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631D" w:rsidRPr="00C6179F" w:rsidRDefault="0022631D" w:rsidP="00C6179F">
      <w:pPr>
        <w:spacing w:before="0" w:after="0"/>
        <w:ind w:left="0" w:firstLine="567"/>
        <w:jc w:val="right"/>
        <w:rPr>
          <w:rFonts w:ascii="Sylfaen" w:eastAsia="Times New Roman" w:hAnsi="Sylfaen" w:cs="Arial"/>
          <w:i/>
          <w:sz w:val="16"/>
          <w:szCs w:val="16"/>
          <w:lang w:val="hy-AM" w:eastAsia="ru-RU"/>
        </w:rPr>
      </w:pPr>
      <w:r w:rsidRPr="00C6179F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Հավելված</w:t>
      </w:r>
      <w:r w:rsidRPr="00C6179F">
        <w:rPr>
          <w:rFonts w:ascii="Sylfaen" w:eastAsia="Times New Roman" w:hAnsi="Sylfaen" w:cs="Arial"/>
          <w:i/>
          <w:sz w:val="16"/>
          <w:szCs w:val="16"/>
          <w:lang w:val="hy-AM" w:eastAsia="ru-RU"/>
        </w:rPr>
        <w:t xml:space="preserve"> N 1 </w:t>
      </w:r>
    </w:p>
    <w:p w:rsidR="0022631D" w:rsidRPr="00C6179F" w:rsidRDefault="0022631D" w:rsidP="00C6179F">
      <w:pPr>
        <w:spacing w:before="0" w:after="0"/>
        <w:ind w:left="0" w:firstLine="567"/>
        <w:jc w:val="right"/>
        <w:rPr>
          <w:rFonts w:ascii="Sylfaen" w:eastAsia="Times New Roman" w:hAnsi="Sylfaen" w:cs="Arial"/>
          <w:i/>
          <w:sz w:val="16"/>
          <w:szCs w:val="16"/>
          <w:lang w:val="hy-AM" w:eastAsia="ru-RU"/>
        </w:rPr>
      </w:pPr>
      <w:r w:rsidRPr="00C6179F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ՀՀ</w:t>
      </w:r>
      <w:r w:rsidRPr="00C6179F">
        <w:rPr>
          <w:rFonts w:ascii="Sylfaen" w:eastAsia="Times New Roman" w:hAnsi="Sylfaen" w:cs="Arial"/>
          <w:i/>
          <w:sz w:val="16"/>
          <w:szCs w:val="16"/>
          <w:lang w:val="hy-AM" w:eastAsia="ru-RU"/>
        </w:rPr>
        <w:t xml:space="preserve"> </w:t>
      </w:r>
      <w:r w:rsidRPr="00C6179F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ֆինանսների</w:t>
      </w:r>
      <w:r w:rsidRPr="00C6179F">
        <w:rPr>
          <w:rFonts w:ascii="Sylfaen" w:eastAsia="Times New Roman" w:hAnsi="Sylfaen" w:cs="Arial"/>
          <w:i/>
          <w:sz w:val="16"/>
          <w:szCs w:val="16"/>
          <w:lang w:val="hy-AM" w:eastAsia="ru-RU"/>
        </w:rPr>
        <w:t xml:space="preserve"> </w:t>
      </w:r>
      <w:r w:rsidRPr="00C6179F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նախարարի</w:t>
      </w:r>
      <w:r w:rsidRPr="00C6179F">
        <w:rPr>
          <w:rFonts w:ascii="Sylfaen" w:eastAsia="Times New Roman" w:hAnsi="Sylfaen" w:cs="Arial"/>
          <w:i/>
          <w:sz w:val="16"/>
          <w:szCs w:val="16"/>
          <w:lang w:val="hy-AM" w:eastAsia="ru-RU"/>
        </w:rPr>
        <w:t xml:space="preserve"> 2021 </w:t>
      </w:r>
      <w:r w:rsidRPr="00C6179F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թվականի</w:t>
      </w:r>
      <w:r w:rsidRPr="00C6179F">
        <w:rPr>
          <w:rFonts w:ascii="Sylfaen" w:eastAsia="Times New Roman" w:hAnsi="Sylfaen" w:cs="Arial"/>
          <w:i/>
          <w:sz w:val="16"/>
          <w:szCs w:val="16"/>
          <w:lang w:val="hy-AM" w:eastAsia="ru-RU"/>
        </w:rPr>
        <w:t xml:space="preserve"> </w:t>
      </w:r>
    </w:p>
    <w:p w:rsidR="0022631D" w:rsidRPr="00C6179F" w:rsidRDefault="000B0199" w:rsidP="00C6179F">
      <w:pPr>
        <w:spacing w:before="0" w:after="0"/>
        <w:ind w:left="0" w:firstLine="567"/>
        <w:jc w:val="right"/>
        <w:rPr>
          <w:rFonts w:ascii="Sylfaen" w:eastAsia="Times New Roman" w:hAnsi="Sylfaen" w:cs="Arial"/>
          <w:i/>
          <w:sz w:val="16"/>
          <w:szCs w:val="16"/>
          <w:lang w:val="hy-AM" w:eastAsia="ru-RU"/>
        </w:rPr>
      </w:pPr>
      <w:r w:rsidRPr="00C6179F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հունիսի</w:t>
      </w:r>
      <w:r w:rsidRPr="00C6179F">
        <w:rPr>
          <w:rFonts w:ascii="Sylfaen" w:eastAsia="Times New Roman" w:hAnsi="Sylfaen" w:cs="Arial"/>
          <w:i/>
          <w:sz w:val="16"/>
          <w:szCs w:val="16"/>
          <w:lang w:val="hy-AM" w:eastAsia="ru-RU"/>
        </w:rPr>
        <w:t xml:space="preserve"> 29</w:t>
      </w:r>
      <w:r w:rsidR="0022631D" w:rsidRPr="00C6179F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-ի</w:t>
      </w:r>
      <w:r w:rsidR="0022631D" w:rsidRPr="00C6179F">
        <w:rPr>
          <w:rFonts w:ascii="Sylfaen" w:eastAsia="Times New Roman" w:hAnsi="Sylfaen" w:cs="Arial"/>
          <w:i/>
          <w:sz w:val="16"/>
          <w:szCs w:val="16"/>
          <w:lang w:val="hy-AM" w:eastAsia="ru-RU"/>
        </w:rPr>
        <w:t xml:space="preserve"> N </w:t>
      </w:r>
      <w:r w:rsidRPr="00C6179F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323</w:t>
      </w:r>
      <w:r w:rsidR="0022631D" w:rsidRPr="00C6179F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-Ա</w:t>
      </w:r>
      <w:r w:rsidR="0022631D" w:rsidRPr="00C6179F">
        <w:rPr>
          <w:rFonts w:ascii="Sylfaen" w:eastAsia="Times New Roman" w:hAnsi="Sylfaen" w:cs="Arial"/>
          <w:i/>
          <w:sz w:val="16"/>
          <w:szCs w:val="16"/>
          <w:lang w:val="hy-AM" w:eastAsia="ru-RU"/>
        </w:rPr>
        <w:t xml:space="preserve">  </w:t>
      </w:r>
      <w:r w:rsidR="0022631D" w:rsidRPr="00C6179F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հրամանի</w:t>
      </w:r>
      <w:r w:rsidR="0022631D" w:rsidRPr="00C6179F">
        <w:rPr>
          <w:rFonts w:ascii="Sylfaen" w:eastAsia="Times New Roman" w:hAnsi="Sylfaen" w:cs="Arial"/>
          <w:i/>
          <w:sz w:val="16"/>
          <w:szCs w:val="16"/>
          <w:lang w:val="hy-AM" w:eastAsia="ru-RU"/>
        </w:rPr>
        <w:t xml:space="preserve">          </w:t>
      </w:r>
    </w:p>
    <w:p w:rsidR="0022631D" w:rsidRPr="00082BCC" w:rsidRDefault="0022631D" w:rsidP="00C6179F">
      <w:pPr>
        <w:spacing w:before="0" w:after="0"/>
        <w:ind w:left="0" w:firstLine="720"/>
        <w:jc w:val="right"/>
        <w:rPr>
          <w:rFonts w:ascii="Sylfaen" w:eastAsia="Times New Roman" w:hAnsi="Sylfaen" w:cs="Sylfaen"/>
          <w:b/>
          <w:i/>
          <w:sz w:val="20"/>
          <w:szCs w:val="20"/>
          <w:u w:val="single"/>
          <w:lang w:val="hy-AM" w:eastAsia="ru-RU"/>
        </w:rPr>
      </w:pPr>
      <w:r w:rsidRPr="00082BCC">
        <w:rPr>
          <w:rFonts w:ascii="Sylfaen" w:eastAsia="Times New Roman" w:hAnsi="Sylfaen"/>
          <w:b/>
          <w:sz w:val="20"/>
          <w:szCs w:val="20"/>
          <w:lang w:val="hy-AM" w:eastAsia="ru-RU"/>
        </w:rPr>
        <w:tab/>
      </w:r>
    </w:p>
    <w:p w:rsidR="0022631D" w:rsidRPr="00082BCC" w:rsidRDefault="0022631D" w:rsidP="00C6179F">
      <w:pPr>
        <w:spacing w:before="0" w:after="0"/>
        <w:ind w:left="0" w:firstLine="0"/>
        <w:jc w:val="center"/>
        <w:rPr>
          <w:rFonts w:ascii="Sylfaen" w:eastAsia="Times New Roman" w:hAnsi="Sylfaen" w:cs="Arial"/>
          <w:b/>
          <w:sz w:val="20"/>
          <w:szCs w:val="20"/>
          <w:lang w:val="af-ZA" w:eastAsia="ru-RU"/>
        </w:rPr>
      </w:pPr>
      <w:r w:rsidRPr="00082BCC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>ՀԱՅՏԱՐԱՐՈՒԹՅՈՒՆ</w:t>
      </w:r>
    </w:p>
    <w:p w:rsidR="0022631D" w:rsidRPr="00082BCC" w:rsidRDefault="0022631D" w:rsidP="00C6179F">
      <w:pPr>
        <w:spacing w:before="0" w:after="0"/>
        <w:ind w:left="0" w:firstLine="0"/>
        <w:jc w:val="center"/>
        <w:rPr>
          <w:rFonts w:ascii="Sylfaen" w:eastAsia="Times New Roman" w:hAnsi="Sylfaen" w:cs="Arial"/>
          <w:b/>
          <w:sz w:val="20"/>
          <w:szCs w:val="20"/>
          <w:lang w:val="af-ZA" w:eastAsia="ru-RU"/>
        </w:rPr>
      </w:pPr>
      <w:r w:rsidRPr="00082BCC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>կնքված</w:t>
      </w:r>
      <w:r w:rsidRPr="00082BCC">
        <w:rPr>
          <w:rFonts w:ascii="Sylfaen" w:eastAsia="Times New Roman" w:hAnsi="Sylfaen" w:cs="Arial"/>
          <w:b/>
          <w:sz w:val="20"/>
          <w:szCs w:val="20"/>
          <w:lang w:val="af-ZA" w:eastAsia="ru-RU"/>
        </w:rPr>
        <w:t xml:space="preserve"> </w:t>
      </w:r>
      <w:r w:rsidRPr="00082BCC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>պայմանագրի</w:t>
      </w:r>
      <w:r w:rsidRPr="00082BCC">
        <w:rPr>
          <w:rFonts w:ascii="Sylfaen" w:eastAsia="Times New Roman" w:hAnsi="Sylfaen" w:cs="Arial"/>
          <w:b/>
          <w:sz w:val="20"/>
          <w:szCs w:val="20"/>
          <w:lang w:val="af-ZA" w:eastAsia="ru-RU"/>
        </w:rPr>
        <w:t xml:space="preserve"> </w:t>
      </w:r>
      <w:r w:rsidRPr="00082BCC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>մասին</w:t>
      </w:r>
    </w:p>
    <w:p w:rsidR="0022631D" w:rsidRPr="00082BCC" w:rsidRDefault="00C82E0A" w:rsidP="00C6179F">
      <w:pPr>
        <w:spacing w:before="0" w:after="0"/>
        <w:ind w:left="0" w:firstLine="0"/>
        <w:jc w:val="both"/>
        <w:rPr>
          <w:rFonts w:ascii="Sylfaen" w:hAnsi="Sylfaen"/>
          <w:sz w:val="20"/>
          <w:szCs w:val="20"/>
          <w:lang w:val="nb-NO"/>
        </w:rPr>
      </w:pPr>
      <w:r w:rsidRPr="00082BCC">
        <w:rPr>
          <w:rFonts w:ascii="Sylfaen" w:hAnsi="Sylfaen" w:cs="Arial"/>
          <w:sz w:val="20"/>
          <w:szCs w:val="20"/>
          <w:lang w:val="hy-AM"/>
        </w:rPr>
        <w:t>,,Վանաձորի բժշկական կենտրոն,,</w:t>
      </w:r>
      <w:r w:rsidRPr="00082BCC">
        <w:rPr>
          <w:rFonts w:ascii="Sylfaen" w:hAnsi="Sylfaen" w:cs="Arial"/>
          <w:sz w:val="20"/>
          <w:szCs w:val="20"/>
          <w:lang w:val="af-ZA"/>
        </w:rPr>
        <w:t>ՓԲԸ</w:t>
      </w:r>
      <w:r w:rsidR="005B5605" w:rsidRPr="00082BCC">
        <w:rPr>
          <w:rFonts w:ascii="Sylfaen" w:eastAsia="Times New Roman" w:hAnsi="Sylfaen" w:cs="Sylfaen"/>
          <w:sz w:val="20"/>
          <w:szCs w:val="20"/>
          <w:lang w:val="hy-AM" w:eastAsia="ru-RU"/>
        </w:rPr>
        <w:t xml:space="preserve">, որը գտնվում է </w:t>
      </w:r>
      <w:r w:rsidR="00317B34" w:rsidRPr="00082BCC">
        <w:rPr>
          <w:rFonts w:ascii="Sylfaen" w:hAnsi="Sylfaen"/>
          <w:sz w:val="20"/>
          <w:szCs w:val="20"/>
          <w:lang w:val="af-ZA"/>
        </w:rPr>
        <w:t xml:space="preserve"> Լոռու մարզ, </w:t>
      </w:r>
      <w:r w:rsidRPr="00082BCC">
        <w:rPr>
          <w:rFonts w:ascii="Sylfaen" w:hAnsi="Sylfaen"/>
          <w:sz w:val="20"/>
          <w:szCs w:val="20"/>
          <w:lang w:val="hy-AM"/>
        </w:rPr>
        <w:t>Ք</w:t>
      </w:r>
      <w:r w:rsidRPr="00082BCC">
        <w:rPr>
          <w:rFonts w:ascii="Sylfaen" w:hAnsi="Sylfaen"/>
          <w:sz w:val="20"/>
          <w:szCs w:val="20"/>
          <w:lang w:val="nb-NO"/>
        </w:rPr>
        <w:t>.</w:t>
      </w:r>
      <w:r w:rsidRPr="00082BCC">
        <w:rPr>
          <w:rFonts w:ascii="Sylfaen" w:hAnsi="Sylfaen"/>
          <w:sz w:val="20"/>
          <w:szCs w:val="20"/>
          <w:lang w:val="hy-AM"/>
        </w:rPr>
        <w:t>Վանաձոր</w:t>
      </w:r>
      <w:r w:rsidRPr="00082BCC">
        <w:rPr>
          <w:rFonts w:ascii="Sylfaen" w:hAnsi="Sylfaen"/>
          <w:sz w:val="20"/>
          <w:szCs w:val="20"/>
          <w:lang w:val="nb-NO"/>
        </w:rPr>
        <w:t xml:space="preserve">, </w:t>
      </w:r>
      <w:r w:rsidRPr="00082BCC">
        <w:rPr>
          <w:rFonts w:ascii="Sylfaen" w:hAnsi="Sylfaen"/>
          <w:sz w:val="20"/>
          <w:szCs w:val="20"/>
          <w:lang w:val="hy-AM"/>
        </w:rPr>
        <w:t>Գ</w:t>
      </w:r>
      <w:r w:rsidRPr="00082BCC">
        <w:rPr>
          <w:rFonts w:ascii="Sylfaen" w:eastAsia="MS Mincho" w:hAnsi="MS Mincho" w:cs="MS Mincho"/>
          <w:sz w:val="20"/>
          <w:szCs w:val="20"/>
          <w:lang w:val="hy-AM"/>
        </w:rPr>
        <w:t>․</w:t>
      </w:r>
      <w:r w:rsidRPr="00082BCC">
        <w:rPr>
          <w:rFonts w:ascii="Sylfaen" w:hAnsi="Sylfaen" w:cs="Sylfaen"/>
          <w:sz w:val="20"/>
          <w:szCs w:val="20"/>
          <w:lang w:val="hy-AM"/>
        </w:rPr>
        <w:t>Նժդեհի</w:t>
      </w:r>
      <w:r w:rsidRPr="00082BCC">
        <w:rPr>
          <w:rFonts w:ascii="Sylfaen" w:hAnsi="Sylfaen"/>
          <w:sz w:val="20"/>
          <w:szCs w:val="20"/>
          <w:lang w:val="hy-AM"/>
        </w:rPr>
        <w:t xml:space="preserve"> 2/42</w:t>
      </w:r>
      <w:r w:rsidRPr="00082BCC">
        <w:rPr>
          <w:rFonts w:ascii="Sylfaen" w:hAnsi="Sylfaen"/>
          <w:sz w:val="20"/>
          <w:szCs w:val="20"/>
          <w:lang w:val="nb-NO"/>
        </w:rPr>
        <w:t xml:space="preserve"> </w:t>
      </w:r>
      <w:r w:rsidRPr="00082BCC">
        <w:rPr>
          <w:rFonts w:ascii="Sylfaen" w:eastAsia="Times New Roman" w:hAnsi="Sylfaen" w:cs="Sylfaen"/>
          <w:sz w:val="20"/>
          <w:szCs w:val="20"/>
          <w:lang w:val="hy-AM" w:eastAsia="ru-RU"/>
        </w:rPr>
        <w:t>հասցեում,</w:t>
      </w:r>
      <w:r w:rsidRPr="00082BCC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r w:rsidR="005B5605" w:rsidRPr="00082BCC">
        <w:rPr>
          <w:rFonts w:ascii="Sylfaen" w:eastAsia="Times New Roman" w:hAnsi="Sylfaen" w:cs="Sylfaen"/>
          <w:sz w:val="20"/>
          <w:szCs w:val="20"/>
          <w:lang w:val="hy-AM" w:eastAsia="ru-RU"/>
        </w:rPr>
        <w:t xml:space="preserve">ստորև ներկայացնում է իր կարիքների համար </w:t>
      </w:r>
      <w:r w:rsidR="00D717C8" w:rsidRPr="00082BCC">
        <w:rPr>
          <w:rFonts w:ascii="Sylfaen" w:hAnsi="Sylfaen" w:cs="Sylfaen"/>
          <w:sz w:val="20"/>
          <w:szCs w:val="20"/>
          <w:lang w:val="hy-AM"/>
        </w:rPr>
        <w:t xml:space="preserve">ընթացիկ ախտահանման և մանրէազերծման որակի հսկողության հետազոտությունների </w:t>
      </w:r>
      <w:r w:rsidR="005B5605" w:rsidRPr="00082BCC">
        <w:rPr>
          <w:rFonts w:ascii="Sylfaen" w:eastAsia="Times New Roman" w:hAnsi="Sylfaen" w:cs="Sylfaen"/>
          <w:sz w:val="20"/>
          <w:szCs w:val="20"/>
          <w:lang w:val="hy-AM" w:eastAsia="ru-RU"/>
        </w:rPr>
        <w:t>ձեռքբերման նպատակով կազմակերպված</w:t>
      </w:r>
      <w:r w:rsidR="00317B34" w:rsidRPr="00082BCC">
        <w:rPr>
          <w:rFonts w:ascii="Sylfaen" w:eastAsia="Times New Roman" w:hAnsi="Sylfaen" w:cs="Sylfaen"/>
          <w:sz w:val="20"/>
          <w:szCs w:val="20"/>
          <w:lang w:val="hy-AM" w:eastAsia="ru-RU"/>
        </w:rPr>
        <w:t xml:space="preserve"> </w:t>
      </w:r>
      <w:r w:rsidR="00362EBF" w:rsidRPr="00082BCC">
        <w:rPr>
          <w:rFonts w:ascii="Sylfaen" w:hAnsi="Sylfaen"/>
          <w:b/>
          <w:sz w:val="20"/>
          <w:szCs w:val="20"/>
          <w:lang w:val="hy-AM"/>
        </w:rPr>
        <w:t>ՎԲԿ-ԳՀԾՁԲ-</w:t>
      </w:r>
      <w:r w:rsidR="00B74B66">
        <w:rPr>
          <w:rFonts w:ascii="Sylfaen" w:hAnsi="Sylfaen"/>
          <w:b/>
          <w:sz w:val="20"/>
          <w:szCs w:val="20"/>
          <w:lang w:val="hy-AM"/>
        </w:rPr>
        <w:t>26/23</w:t>
      </w:r>
      <w:r w:rsidR="00362EBF" w:rsidRPr="00082BCC">
        <w:rPr>
          <w:rFonts w:ascii="Sylfaen" w:hAnsi="Sylfaen"/>
          <w:b/>
          <w:sz w:val="20"/>
          <w:szCs w:val="20"/>
          <w:lang w:val="hy-AM"/>
        </w:rPr>
        <w:t xml:space="preserve"> </w:t>
      </w:r>
      <w:r w:rsidR="005B5605" w:rsidRPr="00082BCC">
        <w:rPr>
          <w:rFonts w:ascii="Sylfaen" w:eastAsia="Times New Roman" w:hAnsi="Sylfaen" w:cs="Sylfaen"/>
          <w:sz w:val="20"/>
          <w:szCs w:val="20"/>
          <w:lang w:val="hy-AM" w:eastAsia="ru-RU"/>
        </w:rPr>
        <w:t>ծածկագրով գնման ընթացակարգի արդյունքումկնքված պայմանագրի մասին տեղեկատվությունը`</w:t>
      </w:r>
    </w:p>
    <w:tbl>
      <w:tblPr>
        <w:tblW w:w="1126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8"/>
        <w:gridCol w:w="568"/>
        <w:gridCol w:w="142"/>
        <w:gridCol w:w="266"/>
        <w:gridCol w:w="584"/>
        <w:gridCol w:w="709"/>
        <w:gridCol w:w="142"/>
        <w:gridCol w:w="219"/>
        <w:gridCol w:w="25"/>
        <w:gridCol w:w="322"/>
        <w:gridCol w:w="142"/>
        <w:gridCol w:w="321"/>
        <w:gridCol w:w="190"/>
        <w:gridCol w:w="198"/>
        <w:gridCol w:w="184"/>
        <w:gridCol w:w="462"/>
        <w:gridCol w:w="21"/>
        <w:gridCol w:w="325"/>
        <w:gridCol w:w="384"/>
        <w:gridCol w:w="467"/>
        <w:gridCol w:w="277"/>
        <w:gridCol w:w="332"/>
        <w:gridCol w:w="81"/>
        <w:gridCol w:w="519"/>
        <w:gridCol w:w="204"/>
        <w:gridCol w:w="136"/>
        <w:gridCol w:w="205"/>
        <w:gridCol w:w="514"/>
        <w:gridCol w:w="142"/>
        <w:gridCol w:w="76"/>
        <w:gridCol w:w="39"/>
        <w:gridCol w:w="636"/>
        <w:gridCol w:w="208"/>
        <w:gridCol w:w="26"/>
        <w:gridCol w:w="249"/>
        <w:gridCol w:w="466"/>
        <w:gridCol w:w="993"/>
      </w:tblGrid>
      <w:tr w:rsidR="0022631D" w:rsidRPr="00C6179F" w:rsidTr="00C6179F">
        <w:trPr>
          <w:trHeight w:val="146"/>
        </w:trPr>
        <w:tc>
          <w:tcPr>
            <w:tcW w:w="488" w:type="dxa"/>
            <w:shd w:val="clear" w:color="auto" w:fill="auto"/>
            <w:vAlign w:val="center"/>
          </w:tcPr>
          <w:p w:rsidR="0022631D" w:rsidRPr="00C6179F" w:rsidRDefault="0022631D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val="af-ZA" w:eastAsia="ru-RU"/>
              </w:rPr>
            </w:pPr>
          </w:p>
        </w:tc>
        <w:tc>
          <w:tcPr>
            <w:tcW w:w="10774" w:type="dxa"/>
            <w:gridSpan w:val="36"/>
            <w:shd w:val="clear" w:color="auto" w:fill="auto"/>
            <w:vAlign w:val="center"/>
          </w:tcPr>
          <w:p w:rsidR="0022631D" w:rsidRPr="00C6179F" w:rsidRDefault="0022631D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val="af-ZA" w:eastAsia="ru-RU"/>
              </w:rPr>
            </w:pPr>
            <w:r w:rsidRPr="00C6179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Գ</w:t>
            </w:r>
            <w:r w:rsidRPr="00C6179F">
              <w:rPr>
                <w:rFonts w:ascii="Sylfaen" w:eastAsia="Times New Roman" w:hAnsi="Sylfaen" w:cs="Sylfaen"/>
                <w:bCs/>
                <w:sz w:val="16"/>
                <w:szCs w:val="16"/>
                <w:lang w:val="hy-AM" w:eastAsia="ru-RU"/>
              </w:rPr>
              <w:t>նման</w:t>
            </w:r>
            <w:r w:rsidRPr="00C6179F">
              <w:rPr>
                <w:rFonts w:ascii="Sylfaen" w:eastAsia="Times New Roman" w:hAnsi="Sylfaen" w:cs="Arial"/>
                <w:bCs/>
                <w:sz w:val="16"/>
                <w:szCs w:val="16"/>
                <w:lang w:val="hy-AM" w:eastAsia="ru-RU"/>
              </w:rPr>
              <w:t xml:space="preserve"> </w:t>
            </w:r>
            <w:proofErr w:type="spellStart"/>
            <w:r w:rsidRPr="00C6179F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առարկայի</w:t>
            </w:r>
            <w:proofErr w:type="spellEnd"/>
          </w:p>
        </w:tc>
      </w:tr>
      <w:tr w:rsidR="0022631D" w:rsidRPr="00C6179F" w:rsidTr="00C6179F">
        <w:trPr>
          <w:trHeight w:val="110"/>
        </w:trPr>
        <w:tc>
          <w:tcPr>
            <w:tcW w:w="488" w:type="dxa"/>
            <w:vMerge w:val="restart"/>
            <w:shd w:val="clear" w:color="auto" w:fill="auto"/>
            <w:vAlign w:val="center"/>
          </w:tcPr>
          <w:p w:rsidR="0022631D" w:rsidRPr="00C6179F" w:rsidRDefault="0022631D" w:rsidP="00C6179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</w:pPr>
            <w:proofErr w:type="spellStart"/>
            <w:r w:rsidRPr="00C6179F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չափաբաժնի</w:t>
            </w:r>
            <w:proofErr w:type="spellEnd"/>
            <w:r w:rsidRPr="00C6179F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6179F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1560" w:type="dxa"/>
            <w:gridSpan w:val="4"/>
            <w:vMerge w:val="restart"/>
            <w:shd w:val="clear" w:color="auto" w:fill="auto"/>
            <w:vAlign w:val="center"/>
          </w:tcPr>
          <w:p w:rsidR="0022631D" w:rsidRPr="00C6179F" w:rsidRDefault="0022631D" w:rsidP="00C6179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</w:pPr>
            <w:proofErr w:type="spellStart"/>
            <w:r w:rsidRPr="00C6179F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անվանումը</w:t>
            </w:r>
            <w:proofErr w:type="spellEnd"/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22631D" w:rsidRPr="00C6179F" w:rsidRDefault="0022631D" w:rsidP="00C6179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</w:pPr>
            <w:proofErr w:type="spellStart"/>
            <w:r w:rsidRPr="00C6179F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չափման</w:t>
            </w:r>
            <w:proofErr w:type="spellEnd"/>
            <w:r w:rsidRPr="00C6179F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6179F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միավորը</w:t>
            </w:r>
            <w:proofErr w:type="spellEnd"/>
          </w:p>
        </w:tc>
        <w:tc>
          <w:tcPr>
            <w:tcW w:w="1559" w:type="dxa"/>
            <w:gridSpan w:val="8"/>
            <w:shd w:val="clear" w:color="auto" w:fill="auto"/>
            <w:vAlign w:val="center"/>
          </w:tcPr>
          <w:p w:rsidR="0022631D" w:rsidRPr="00C6179F" w:rsidRDefault="0022631D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proofErr w:type="spellStart"/>
            <w:r w:rsidRPr="00C6179F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քանակը</w:t>
            </w:r>
            <w:proofErr w:type="spellEnd"/>
            <w:r w:rsidRPr="00C6179F">
              <w:rPr>
                <w:rFonts w:ascii="Sylfaen" w:eastAsia="Times New Roman" w:hAnsi="Sylfaen" w:cs="Sylfaen"/>
                <w:sz w:val="16"/>
                <w:szCs w:val="16"/>
                <w:vertAlign w:val="superscript"/>
                <w:lang w:eastAsia="ru-RU"/>
              </w:rPr>
              <w:footnoteReference w:id="1"/>
            </w:r>
          </w:p>
        </w:tc>
        <w:tc>
          <w:tcPr>
            <w:tcW w:w="1843" w:type="dxa"/>
            <w:gridSpan w:val="6"/>
            <w:shd w:val="clear" w:color="auto" w:fill="auto"/>
            <w:vAlign w:val="center"/>
          </w:tcPr>
          <w:p w:rsidR="0022631D" w:rsidRPr="00C6179F" w:rsidRDefault="0022631D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</w:pPr>
            <w:proofErr w:type="spellStart"/>
            <w:r w:rsidRPr="00C6179F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նախահաշվային</w:t>
            </w:r>
            <w:proofErr w:type="spellEnd"/>
            <w:r w:rsidRPr="00C6179F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6179F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գինը</w:t>
            </w:r>
            <w:proofErr w:type="spellEnd"/>
            <w:r w:rsidRPr="00C6179F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410" w:type="dxa"/>
            <w:gridSpan w:val="9"/>
            <w:vMerge w:val="restart"/>
            <w:shd w:val="clear" w:color="auto" w:fill="auto"/>
            <w:vAlign w:val="center"/>
          </w:tcPr>
          <w:p w:rsidR="0022631D" w:rsidRPr="00C6179F" w:rsidRDefault="0022631D" w:rsidP="00C6179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</w:pPr>
            <w:proofErr w:type="spellStart"/>
            <w:r w:rsidRPr="00C6179F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համառոտ</w:t>
            </w:r>
            <w:proofErr w:type="spellEnd"/>
            <w:r w:rsidRPr="00C6179F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6179F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նկարագրությունը</w:t>
            </w:r>
            <w:proofErr w:type="spellEnd"/>
            <w:r w:rsidRPr="00C6179F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C6179F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տեխնիկական</w:t>
            </w:r>
            <w:proofErr w:type="spellEnd"/>
            <w:r w:rsidRPr="00C6179F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6179F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բնութագիր</w:t>
            </w:r>
            <w:proofErr w:type="spellEnd"/>
            <w:r w:rsidRPr="00C6179F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693" w:type="dxa"/>
            <w:gridSpan w:val="8"/>
            <w:vMerge w:val="restart"/>
            <w:shd w:val="clear" w:color="auto" w:fill="auto"/>
            <w:vAlign w:val="center"/>
          </w:tcPr>
          <w:p w:rsidR="0022631D" w:rsidRPr="00C6179F" w:rsidRDefault="0022631D" w:rsidP="00C6179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/>
                <w:bCs/>
                <w:sz w:val="16"/>
                <w:szCs w:val="16"/>
                <w:lang w:eastAsia="ru-RU"/>
              </w:rPr>
            </w:pPr>
            <w:proofErr w:type="spellStart"/>
            <w:r w:rsidRPr="00C6179F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պայմանագրով</w:t>
            </w:r>
            <w:proofErr w:type="spellEnd"/>
            <w:r w:rsidRPr="00C6179F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6179F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նախատեսված</w:t>
            </w:r>
            <w:proofErr w:type="spellEnd"/>
            <w:r w:rsidRPr="00C6179F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6179F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համառոտ</w:t>
            </w:r>
            <w:proofErr w:type="spellEnd"/>
            <w:r w:rsidRPr="00C6179F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6179F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նկարագրությունը</w:t>
            </w:r>
            <w:proofErr w:type="spellEnd"/>
            <w:r w:rsidRPr="00C6179F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C6179F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տեխնիկական</w:t>
            </w:r>
            <w:proofErr w:type="spellEnd"/>
            <w:r w:rsidRPr="00C6179F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6179F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բնութագիր</w:t>
            </w:r>
            <w:proofErr w:type="spellEnd"/>
            <w:r w:rsidRPr="00C6179F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>)</w:t>
            </w:r>
          </w:p>
        </w:tc>
      </w:tr>
      <w:tr w:rsidR="0022631D" w:rsidRPr="00C6179F" w:rsidTr="00C6179F">
        <w:trPr>
          <w:trHeight w:val="175"/>
        </w:trPr>
        <w:tc>
          <w:tcPr>
            <w:tcW w:w="488" w:type="dxa"/>
            <w:vMerge/>
            <w:shd w:val="clear" w:color="auto" w:fill="auto"/>
            <w:vAlign w:val="center"/>
          </w:tcPr>
          <w:p w:rsidR="0022631D" w:rsidRPr="00C6179F" w:rsidRDefault="0022631D" w:rsidP="00C6179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gridSpan w:val="4"/>
            <w:vMerge/>
            <w:shd w:val="clear" w:color="auto" w:fill="auto"/>
            <w:vAlign w:val="center"/>
          </w:tcPr>
          <w:p w:rsidR="0022631D" w:rsidRPr="00C6179F" w:rsidRDefault="0022631D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22631D" w:rsidRPr="00C6179F" w:rsidRDefault="0022631D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gridSpan w:val="5"/>
            <w:vMerge w:val="restart"/>
            <w:shd w:val="clear" w:color="auto" w:fill="auto"/>
            <w:vAlign w:val="center"/>
          </w:tcPr>
          <w:p w:rsidR="0022631D" w:rsidRPr="00C6179F" w:rsidRDefault="0022631D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proofErr w:type="spellStart"/>
            <w:r w:rsidRPr="00C6179F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առկա</w:t>
            </w:r>
            <w:proofErr w:type="spellEnd"/>
            <w:r w:rsidRPr="00C6179F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6179F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ֆինանսական</w:t>
            </w:r>
            <w:proofErr w:type="spellEnd"/>
            <w:r w:rsidRPr="00C6179F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6179F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միջոցներով</w:t>
            </w:r>
            <w:proofErr w:type="spellEnd"/>
            <w:r w:rsidRPr="00C6179F">
              <w:rPr>
                <w:rFonts w:ascii="Sylfaen" w:eastAsia="Times New Roman" w:hAnsi="Sylfaen"/>
                <w:sz w:val="16"/>
                <w:szCs w:val="16"/>
                <w:vertAlign w:val="superscript"/>
                <w:lang w:eastAsia="ru-RU"/>
              </w:rPr>
              <w:footnoteReference w:id="2"/>
            </w:r>
          </w:p>
        </w:tc>
        <w:tc>
          <w:tcPr>
            <w:tcW w:w="709" w:type="dxa"/>
            <w:gridSpan w:val="3"/>
            <w:vMerge w:val="restart"/>
            <w:shd w:val="clear" w:color="auto" w:fill="auto"/>
            <w:vAlign w:val="center"/>
          </w:tcPr>
          <w:p w:rsidR="003269E9" w:rsidRPr="00C6179F" w:rsidRDefault="003269E9" w:rsidP="00C6179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  <w:r w:rsidRPr="00C6179F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ը</w:t>
            </w:r>
            <w:proofErr w:type="spellStart"/>
            <w:r w:rsidR="0022631D" w:rsidRPr="00C6179F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նդհա</w:t>
            </w:r>
            <w:proofErr w:type="spellEnd"/>
          </w:p>
          <w:p w:rsidR="0022631D" w:rsidRPr="00C6179F" w:rsidRDefault="0022631D" w:rsidP="00C6179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</w:pPr>
            <w:proofErr w:type="spellStart"/>
            <w:r w:rsidRPr="00C6179F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նուր</w:t>
            </w:r>
            <w:proofErr w:type="spellEnd"/>
          </w:p>
        </w:tc>
        <w:tc>
          <w:tcPr>
            <w:tcW w:w="1843" w:type="dxa"/>
            <w:gridSpan w:val="6"/>
            <w:shd w:val="clear" w:color="auto" w:fill="auto"/>
            <w:vAlign w:val="center"/>
          </w:tcPr>
          <w:p w:rsidR="0022631D" w:rsidRPr="00C6179F" w:rsidRDefault="0022631D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 w:rsidRPr="00C6179F">
              <w:rPr>
                <w:rFonts w:ascii="Sylfaen" w:eastAsia="Times New Roman" w:hAnsi="Sylfaen"/>
                <w:sz w:val="16"/>
                <w:szCs w:val="16"/>
                <w:lang w:eastAsia="ru-RU"/>
              </w:rPr>
              <w:t>/</w:t>
            </w:r>
            <w:r w:rsidRPr="00C6179F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ՀՀ</w:t>
            </w:r>
            <w:r w:rsidRPr="00C6179F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6179F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դրամ</w:t>
            </w:r>
            <w:proofErr w:type="spellEnd"/>
            <w:r w:rsidRPr="00C6179F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>/</w:t>
            </w:r>
          </w:p>
        </w:tc>
        <w:tc>
          <w:tcPr>
            <w:tcW w:w="2410" w:type="dxa"/>
            <w:gridSpan w:val="9"/>
            <w:vMerge/>
            <w:shd w:val="clear" w:color="auto" w:fill="auto"/>
          </w:tcPr>
          <w:p w:rsidR="0022631D" w:rsidRPr="00C6179F" w:rsidRDefault="0022631D" w:rsidP="00C6179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  <w:tc>
          <w:tcPr>
            <w:tcW w:w="2693" w:type="dxa"/>
            <w:gridSpan w:val="8"/>
            <w:vMerge/>
            <w:shd w:val="clear" w:color="auto" w:fill="auto"/>
          </w:tcPr>
          <w:p w:rsidR="0022631D" w:rsidRPr="00C6179F" w:rsidRDefault="0022631D" w:rsidP="00C6179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</w:tr>
      <w:tr w:rsidR="0022631D" w:rsidRPr="00C6179F" w:rsidTr="00C6179F">
        <w:trPr>
          <w:trHeight w:val="275"/>
        </w:trPr>
        <w:tc>
          <w:tcPr>
            <w:tcW w:w="48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C6179F" w:rsidRDefault="0022631D" w:rsidP="00C6179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C6179F" w:rsidRDefault="0022631D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C6179F" w:rsidRDefault="0022631D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C6179F" w:rsidRDefault="0022631D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C6179F" w:rsidRDefault="0022631D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C6179F" w:rsidRDefault="0022631D" w:rsidP="00C6179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proofErr w:type="spellStart"/>
            <w:r w:rsidRPr="00C6179F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առկա</w:t>
            </w:r>
            <w:proofErr w:type="spellEnd"/>
            <w:r w:rsidRPr="00C6179F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6179F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ֆինանսական</w:t>
            </w:r>
            <w:proofErr w:type="spellEnd"/>
            <w:r w:rsidRPr="00C6179F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6179F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միջոցներով</w:t>
            </w:r>
            <w:proofErr w:type="spellEnd"/>
            <w:r w:rsidRPr="00C6179F">
              <w:rPr>
                <w:rFonts w:ascii="Sylfaen" w:eastAsia="Times New Roman" w:hAnsi="Sylfaen" w:cs="Sylfaen"/>
                <w:sz w:val="16"/>
                <w:szCs w:val="16"/>
                <w:vertAlign w:val="superscript"/>
                <w:lang w:eastAsia="ru-RU"/>
              </w:rPr>
              <w:footnoteReference w:id="3"/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C6179F" w:rsidRDefault="0022631D" w:rsidP="00C6179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</w:pPr>
            <w:proofErr w:type="spellStart"/>
            <w:r w:rsidRPr="00C6179F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ընդհանուր</w:t>
            </w:r>
            <w:proofErr w:type="spellEnd"/>
          </w:p>
        </w:tc>
        <w:tc>
          <w:tcPr>
            <w:tcW w:w="2410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C6179F" w:rsidRDefault="0022631D" w:rsidP="00C6179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  <w:tc>
          <w:tcPr>
            <w:tcW w:w="269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C6179F" w:rsidRDefault="0022631D" w:rsidP="00C6179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</w:tr>
      <w:tr w:rsidR="008F110B" w:rsidRPr="00B74B66" w:rsidTr="00371C10">
        <w:trPr>
          <w:trHeight w:val="40"/>
        </w:trPr>
        <w:tc>
          <w:tcPr>
            <w:tcW w:w="488" w:type="dxa"/>
            <w:shd w:val="clear" w:color="auto" w:fill="auto"/>
            <w:vAlign w:val="center"/>
          </w:tcPr>
          <w:p w:rsidR="008F110B" w:rsidRPr="00362EBF" w:rsidRDefault="008F110B" w:rsidP="00635EA9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362EBF">
              <w:rPr>
                <w:rFonts w:ascii="Sylfaen" w:hAnsi="Sylfaen" w:cs="Sylfaen"/>
                <w:sz w:val="16"/>
                <w:szCs w:val="16"/>
              </w:rPr>
              <w:t>1</w:t>
            </w:r>
          </w:p>
        </w:tc>
        <w:tc>
          <w:tcPr>
            <w:tcW w:w="156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F110B" w:rsidRPr="00362EBF" w:rsidRDefault="008F110B" w:rsidP="00635EA9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362EBF">
              <w:rPr>
                <w:rFonts w:ascii="Sylfaen" w:hAnsi="Sylfaen" w:cs="Arial"/>
                <w:sz w:val="16"/>
                <w:szCs w:val="16"/>
                <w:lang w:val="hy-AM"/>
              </w:rPr>
              <w:t>ընթացիկ ախտահանման և մանրէազերծման որակի հսկողության հետազոտություններ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10B" w:rsidRPr="00362EBF" w:rsidRDefault="008F110B" w:rsidP="00635EA9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362EBF">
              <w:rPr>
                <w:rFonts w:ascii="Sylfaen" w:hAnsi="Sylfaen" w:cs="Sylfaen"/>
                <w:sz w:val="16"/>
                <w:szCs w:val="16"/>
                <w:lang w:val="hy-AM"/>
              </w:rPr>
              <w:t>դրամ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F110B" w:rsidRPr="00362EBF" w:rsidRDefault="008F110B" w:rsidP="00635EA9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362EBF">
              <w:rPr>
                <w:rFonts w:ascii="Sylfaen" w:hAnsi="Sylfaen" w:cs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F110B" w:rsidRPr="00362EBF" w:rsidRDefault="008F110B" w:rsidP="00635EA9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362EBF">
              <w:rPr>
                <w:rFonts w:ascii="Sylfaen" w:hAnsi="Sylfaen" w:cs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10B" w:rsidRPr="00B74B66" w:rsidRDefault="00B74B66" w:rsidP="008F110B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2511000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10B" w:rsidRPr="00B74B66" w:rsidRDefault="00B74B66" w:rsidP="00635EA9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2511000</w:t>
            </w:r>
          </w:p>
        </w:tc>
        <w:tc>
          <w:tcPr>
            <w:tcW w:w="241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D717C8" w:rsidRDefault="00D717C8" w:rsidP="00D717C8">
            <w:pPr>
              <w:spacing w:after="200" w:line="276" w:lineRule="auto"/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1419BB">
              <w:rPr>
                <w:rFonts w:ascii="Sylfaen" w:hAnsi="Sylfaen" w:cs="Sylfaen"/>
                <w:sz w:val="16"/>
                <w:szCs w:val="16"/>
                <w:highlight w:val="yellow"/>
                <w:lang w:val="hy-AM"/>
              </w:rPr>
              <w:t>Կից ներկայացվում է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 xml:space="preserve">  ամսեկան մատուցվելիք ծառայությունների քանակը</w:t>
            </w:r>
          </w:p>
          <w:p w:rsidR="008F110B" w:rsidRPr="00573A1A" w:rsidRDefault="00D717C8" w:rsidP="00D717C8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 xml:space="preserve">Ծառայությունը մատուցվում է </w:t>
            </w:r>
            <w:r w:rsidR="00B74B66">
              <w:rPr>
                <w:rFonts w:ascii="Sylfaen" w:hAnsi="Sylfaen" w:cs="Sylfaen"/>
                <w:sz w:val="16"/>
                <w:szCs w:val="16"/>
                <w:lang w:val="hy-AM"/>
              </w:rPr>
              <w:t>2026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թ-ին 12 անգամ, 12 ամսվա համար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D717C8" w:rsidRDefault="00D717C8" w:rsidP="00D717C8">
            <w:pPr>
              <w:spacing w:after="200" w:line="276" w:lineRule="auto"/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1419BB">
              <w:rPr>
                <w:rFonts w:ascii="Sylfaen" w:hAnsi="Sylfaen" w:cs="Sylfaen"/>
                <w:sz w:val="16"/>
                <w:szCs w:val="16"/>
                <w:highlight w:val="yellow"/>
                <w:lang w:val="hy-AM"/>
              </w:rPr>
              <w:t>Կից ներկայացվում է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 xml:space="preserve">  ամսեկան մատուցվելիք ծառայությունների քանակը</w:t>
            </w:r>
          </w:p>
          <w:p w:rsidR="008F110B" w:rsidRPr="008F110B" w:rsidRDefault="00D717C8" w:rsidP="00D717C8">
            <w:pPr>
              <w:rPr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 xml:space="preserve">Ծառայությունը մատուցվում է </w:t>
            </w:r>
            <w:r w:rsidR="00B74B66">
              <w:rPr>
                <w:rFonts w:ascii="Sylfaen" w:hAnsi="Sylfaen" w:cs="Sylfaen"/>
                <w:sz w:val="16"/>
                <w:szCs w:val="16"/>
                <w:lang w:val="hy-AM"/>
              </w:rPr>
              <w:t>2026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թ-ին 12 անգամ, 12 ամսվա համար</w:t>
            </w:r>
          </w:p>
        </w:tc>
      </w:tr>
      <w:tr w:rsidR="00DC13CF" w:rsidRPr="00B74B66" w:rsidTr="00C6179F">
        <w:trPr>
          <w:trHeight w:val="169"/>
        </w:trPr>
        <w:tc>
          <w:tcPr>
            <w:tcW w:w="11262" w:type="dxa"/>
            <w:gridSpan w:val="37"/>
            <w:shd w:val="clear" w:color="auto" w:fill="99CCFF"/>
            <w:vAlign w:val="center"/>
          </w:tcPr>
          <w:p w:rsidR="00DC13CF" w:rsidRPr="00C6179F" w:rsidRDefault="00DC13CF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</w:p>
        </w:tc>
      </w:tr>
      <w:tr w:rsidR="00DC13CF" w:rsidRPr="00B74B66" w:rsidTr="00C6179F">
        <w:trPr>
          <w:trHeight w:val="137"/>
        </w:trPr>
        <w:tc>
          <w:tcPr>
            <w:tcW w:w="4962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13CF" w:rsidRPr="00C6179F" w:rsidRDefault="00DC13CF" w:rsidP="00C6179F">
            <w:pPr>
              <w:widowControl w:val="0"/>
              <w:spacing w:before="0" w:after="0"/>
              <w:ind w:left="0" w:firstLine="0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  <w:r w:rsidRPr="00C6179F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6300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13CF" w:rsidRPr="00C6179F" w:rsidRDefault="008F110B" w:rsidP="00D717C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A61D40">
              <w:rPr>
                <w:rFonts w:ascii="Sylfaen" w:eastAsia="SimSun" w:hAnsi="Sylfaen" w:cs="Sylfaen"/>
                <w:bCs/>
                <w:i/>
                <w:iCs/>
                <w:lang w:val="pt-BR" w:eastAsia="zh-CN"/>
              </w:rPr>
              <w:t>«</w:t>
            </w:r>
            <w:r w:rsidRPr="00A61D40">
              <w:rPr>
                <w:rFonts w:ascii="Sylfaen" w:eastAsia="SimSun" w:hAnsi="Sylfaen" w:cs="Sylfaen"/>
                <w:bCs/>
                <w:i/>
                <w:iCs/>
                <w:lang w:val="hy-AM" w:eastAsia="zh-CN"/>
              </w:rPr>
              <w:t>Գնումների</w:t>
            </w:r>
            <w:r w:rsidRPr="00A61D40">
              <w:rPr>
                <w:rFonts w:ascii="Sylfaen" w:eastAsia="SimSun" w:hAnsi="Sylfaen" w:cs="Sylfaen"/>
                <w:bCs/>
                <w:i/>
                <w:iCs/>
                <w:lang w:val="pt-BR" w:eastAsia="zh-CN"/>
              </w:rPr>
              <w:t xml:space="preserve"> </w:t>
            </w:r>
            <w:r w:rsidRPr="00A61D40">
              <w:rPr>
                <w:rFonts w:ascii="Sylfaen" w:eastAsia="SimSun" w:hAnsi="Sylfaen" w:cs="Sylfaen"/>
                <w:bCs/>
                <w:i/>
                <w:iCs/>
                <w:lang w:val="hy-AM" w:eastAsia="zh-CN"/>
              </w:rPr>
              <w:t>մասին</w:t>
            </w:r>
            <w:r w:rsidRPr="00A61D40">
              <w:rPr>
                <w:rFonts w:ascii="Sylfaen" w:eastAsia="SimSun" w:hAnsi="Sylfaen" w:cs="Sylfaen"/>
                <w:bCs/>
                <w:i/>
                <w:iCs/>
                <w:lang w:val="pt-BR" w:eastAsia="zh-CN"/>
              </w:rPr>
              <w:t xml:space="preserve">» </w:t>
            </w:r>
            <w:r w:rsidRPr="00A61D40">
              <w:rPr>
                <w:rFonts w:ascii="Sylfaen" w:eastAsia="SimSun" w:hAnsi="Sylfaen" w:cs="Sylfaen"/>
                <w:bCs/>
                <w:i/>
                <w:iCs/>
                <w:lang w:val="hy-AM" w:eastAsia="zh-CN"/>
              </w:rPr>
              <w:t>ՀՀ</w:t>
            </w:r>
            <w:r w:rsidRPr="00A61D40">
              <w:rPr>
                <w:rFonts w:ascii="Sylfaen" w:eastAsia="SimSun" w:hAnsi="Sylfaen" w:cs="Sylfaen"/>
                <w:bCs/>
                <w:i/>
                <w:iCs/>
                <w:lang w:val="pt-BR" w:eastAsia="zh-CN"/>
              </w:rPr>
              <w:t xml:space="preserve"> </w:t>
            </w:r>
            <w:r w:rsidRPr="00A61D40">
              <w:rPr>
                <w:rFonts w:ascii="Sylfaen" w:eastAsia="SimSun" w:hAnsi="Sylfaen" w:cs="Sylfaen"/>
                <w:bCs/>
                <w:i/>
                <w:iCs/>
                <w:lang w:val="hy-AM" w:eastAsia="zh-CN"/>
              </w:rPr>
              <w:t>օրենքի</w:t>
            </w:r>
            <w:r w:rsidRPr="00A61D40">
              <w:rPr>
                <w:rFonts w:ascii="Sylfaen" w:eastAsia="SimSun" w:hAnsi="Sylfaen" w:cs="Sylfaen"/>
                <w:bCs/>
                <w:i/>
                <w:iCs/>
                <w:lang w:val="pt-BR" w:eastAsia="zh-CN"/>
              </w:rPr>
              <w:t xml:space="preserve"> </w:t>
            </w:r>
            <w:r w:rsidRPr="00A61D40">
              <w:rPr>
                <w:rFonts w:ascii="Sylfaen" w:hAnsi="Sylfaen"/>
                <w:i/>
                <w:lang w:val="hy-AM"/>
              </w:rPr>
              <w:t>18</w:t>
            </w:r>
            <w:r w:rsidRPr="00A61D40">
              <w:rPr>
                <w:rFonts w:ascii="Sylfaen" w:hAnsi="Sylfaen"/>
                <w:i/>
                <w:lang w:val="es-ES"/>
              </w:rPr>
              <w:t>-</w:t>
            </w:r>
            <w:r w:rsidRPr="00A61D40">
              <w:rPr>
                <w:rFonts w:ascii="Sylfaen" w:hAnsi="Sylfaen"/>
                <w:i/>
                <w:lang w:val="hy-AM"/>
              </w:rPr>
              <w:t>րդ</w:t>
            </w:r>
            <w:r w:rsidRPr="00A61D40">
              <w:rPr>
                <w:rFonts w:ascii="Sylfaen" w:hAnsi="Sylfaen"/>
                <w:i/>
                <w:lang w:val="es-ES"/>
              </w:rPr>
              <w:t xml:space="preserve"> </w:t>
            </w:r>
            <w:r w:rsidRPr="00A61D40">
              <w:rPr>
                <w:rFonts w:ascii="Sylfaen" w:hAnsi="Sylfaen"/>
                <w:i/>
                <w:lang w:val="hy-AM"/>
              </w:rPr>
              <w:t>հոդվածի</w:t>
            </w:r>
            <w:r w:rsidRPr="00A61D40">
              <w:rPr>
                <w:rFonts w:ascii="Sylfaen" w:hAnsi="Sylfaen"/>
                <w:i/>
                <w:lang w:val="es-ES"/>
              </w:rPr>
              <w:t xml:space="preserve"> </w:t>
            </w:r>
            <w:r w:rsidRPr="00A61D40">
              <w:rPr>
                <w:rFonts w:ascii="Sylfaen" w:hAnsi="Sylfaen"/>
                <w:i/>
                <w:lang w:val="hy-AM"/>
              </w:rPr>
              <w:t>3-րդ</w:t>
            </w:r>
            <w:r w:rsidRPr="00A61D40">
              <w:rPr>
                <w:rFonts w:ascii="Sylfaen" w:hAnsi="Sylfaen"/>
                <w:i/>
                <w:lang w:val="es-ES"/>
              </w:rPr>
              <w:t xml:space="preserve"> </w:t>
            </w:r>
            <w:r w:rsidRPr="00A61D40">
              <w:rPr>
                <w:rFonts w:ascii="Sylfaen" w:hAnsi="Sylfaen"/>
                <w:i/>
                <w:lang w:val="hy-AM"/>
              </w:rPr>
              <w:t xml:space="preserve">մասի </w:t>
            </w:r>
          </w:p>
        </w:tc>
      </w:tr>
      <w:tr w:rsidR="00DC13CF" w:rsidRPr="00B74B66" w:rsidTr="00C6179F">
        <w:trPr>
          <w:trHeight w:val="196"/>
        </w:trPr>
        <w:tc>
          <w:tcPr>
            <w:tcW w:w="11262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C13CF" w:rsidRPr="00C6179F" w:rsidRDefault="00DC13CF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</w:p>
        </w:tc>
      </w:tr>
      <w:tr w:rsidR="00DC13CF" w:rsidRPr="00B74B66" w:rsidTr="00C6179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572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C13CF" w:rsidRPr="00C6179F" w:rsidRDefault="00DC13CF" w:rsidP="00C6179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C6179F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3690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DC13CF" w:rsidRPr="00C6179F" w:rsidRDefault="00B74B66" w:rsidP="00C6179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B74B66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08</w:t>
            </w:r>
            <w:r w:rsidR="008A42A7" w:rsidRPr="00C6179F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.</w:t>
            </w:r>
            <w:r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01</w:t>
            </w:r>
            <w:r w:rsidR="00A61C74" w:rsidRPr="00C6179F">
              <w:rPr>
                <w:rFonts w:ascii="MS Mincho" w:eastAsia="MS Mincho" w:hAnsi="MS Mincho" w:cs="MS Mincho" w:hint="eastAsia"/>
                <w:sz w:val="16"/>
                <w:szCs w:val="16"/>
                <w:lang w:val="hy-AM" w:eastAsia="ru-RU"/>
              </w:rPr>
              <w:t>․</w:t>
            </w:r>
            <w:r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2026</w:t>
            </w:r>
            <w:r w:rsidR="00DC13CF" w:rsidRPr="00C6179F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թ</w:t>
            </w:r>
            <w:r w:rsidR="00DC13CF" w:rsidRPr="00C6179F">
              <w:rPr>
                <w:rFonts w:ascii="MS Mincho" w:eastAsia="MS Mincho" w:hAnsi="MS Mincho" w:cs="MS Mincho" w:hint="eastAsia"/>
                <w:sz w:val="16"/>
                <w:szCs w:val="16"/>
                <w:lang w:val="hy-AM" w:eastAsia="ru-RU"/>
              </w:rPr>
              <w:t>․</w:t>
            </w:r>
          </w:p>
        </w:tc>
      </w:tr>
      <w:tr w:rsidR="00DC13CF" w:rsidRPr="00B74B66" w:rsidTr="00C6179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849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C13CF" w:rsidRPr="00C6179F" w:rsidRDefault="00DC13CF" w:rsidP="00C6179F">
            <w:pPr>
              <w:widowControl w:val="0"/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u w:val="single"/>
                <w:lang w:val="hy-AM" w:eastAsia="ru-RU"/>
              </w:rPr>
            </w:pPr>
            <w:r w:rsidRPr="00C6179F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Հրավերումկատարվածփոփոխությունների ամսաթիվը</w:t>
            </w:r>
            <w:r w:rsidRPr="00C6179F">
              <w:rPr>
                <w:rFonts w:ascii="Sylfaen" w:eastAsia="Times New Roman" w:hAnsi="Sylfaen"/>
                <w:sz w:val="16"/>
                <w:szCs w:val="16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C13CF" w:rsidRPr="00C6179F" w:rsidRDefault="00DC13CF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C6179F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369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C13CF" w:rsidRPr="00C6179F" w:rsidRDefault="00DC13CF" w:rsidP="00C6179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</w:p>
        </w:tc>
      </w:tr>
      <w:tr w:rsidR="00DC13CF" w:rsidRPr="00B74B66" w:rsidTr="00C6179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849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C13CF" w:rsidRPr="00C6179F" w:rsidRDefault="00DC13CF" w:rsidP="00C6179F">
            <w:pPr>
              <w:widowControl w:val="0"/>
              <w:spacing w:before="0" w:after="0"/>
              <w:ind w:left="0" w:firstLine="0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C13CF" w:rsidRPr="00C6179F" w:rsidRDefault="00DC13CF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  <w:r w:rsidRPr="00C6179F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…</w:t>
            </w:r>
          </w:p>
        </w:tc>
        <w:tc>
          <w:tcPr>
            <w:tcW w:w="369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C13CF" w:rsidRPr="00C6179F" w:rsidRDefault="00DC13CF" w:rsidP="00C6179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</w:p>
        </w:tc>
      </w:tr>
      <w:tr w:rsidR="00DC13CF" w:rsidRPr="00C6179F" w:rsidTr="00C6179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849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C13CF" w:rsidRPr="00C6179F" w:rsidRDefault="00DC13CF" w:rsidP="00C6179F">
            <w:pPr>
              <w:widowControl w:val="0"/>
              <w:spacing w:before="0" w:after="0"/>
              <w:ind w:left="0" w:firstLine="0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  <w:r w:rsidRPr="00C6179F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C13CF" w:rsidRPr="00C6179F" w:rsidRDefault="00DC13CF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C13CF" w:rsidRPr="00C6179F" w:rsidRDefault="00DC13CF" w:rsidP="00C6179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C6179F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Հարցարդման ստացման</w:t>
            </w:r>
          </w:p>
        </w:tc>
        <w:tc>
          <w:tcPr>
            <w:tcW w:w="17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C13CF" w:rsidRPr="00C6179F" w:rsidRDefault="00DC13CF" w:rsidP="00C6179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C6179F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Պարզաբանմա</w:t>
            </w:r>
            <w:r w:rsidRPr="00C6179F">
              <w:rPr>
                <w:rFonts w:ascii="Sylfaen" w:eastAsia="Times New Roman" w:hAnsi="Sylfaen"/>
                <w:sz w:val="16"/>
                <w:szCs w:val="16"/>
                <w:lang w:eastAsia="ru-RU"/>
              </w:rPr>
              <w:t>ն</w:t>
            </w:r>
          </w:p>
        </w:tc>
      </w:tr>
      <w:tr w:rsidR="00DC13CF" w:rsidRPr="00C6179F" w:rsidTr="00C6179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849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C13CF" w:rsidRPr="00C6179F" w:rsidRDefault="00DC13CF" w:rsidP="00C6179F">
            <w:pPr>
              <w:widowControl w:val="0"/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C13CF" w:rsidRPr="00C6179F" w:rsidRDefault="00DC13CF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C6179F">
              <w:rPr>
                <w:rFonts w:ascii="Sylfaen" w:eastAsia="Times New Roma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C13CF" w:rsidRPr="00C6179F" w:rsidRDefault="00DC13CF" w:rsidP="00C6179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17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C13CF" w:rsidRPr="00C6179F" w:rsidRDefault="00DC13CF" w:rsidP="00C6179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</w:tr>
      <w:tr w:rsidR="00DC13CF" w:rsidRPr="00C6179F" w:rsidTr="00C6179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849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C13CF" w:rsidRPr="00C6179F" w:rsidRDefault="00DC13CF" w:rsidP="00C6179F">
            <w:pPr>
              <w:widowControl w:val="0"/>
              <w:spacing w:before="0" w:after="0"/>
              <w:ind w:left="0" w:firstLine="0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C13CF" w:rsidRPr="00C6179F" w:rsidRDefault="00DC13CF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C6179F">
              <w:rPr>
                <w:rFonts w:ascii="Sylfaen" w:eastAsia="Times New Roman" w:hAnsi="Sylfaen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C13CF" w:rsidRPr="00C6179F" w:rsidRDefault="00DC13CF" w:rsidP="00C6179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17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C13CF" w:rsidRPr="00C6179F" w:rsidRDefault="00DC13CF" w:rsidP="00C6179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</w:tr>
      <w:tr w:rsidR="00DC13CF" w:rsidRPr="00C6179F" w:rsidTr="00C6179F">
        <w:trPr>
          <w:trHeight w:val="54"/>
        </w:trPr>
        <w:tc>
          <w:tcPr>
            <w:tcW w:w="11262" w:type="dxa"/>
            <w:gridSpan w:val="37"/>
            <w:shd w:val="clear" w:color="auto" w:fill="99CCFF"/>
            <w:vAlign w:val="center"/>
          </w:tcPr>
          <w:p w:rsidR="00DC13CF" w:rsidRPr="00C6179F" w:rsidRDefault="00DC13CF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</w:tr>
      <w:tr w:rsidR="00DC13CF" w:rsidRPr="00C6179F" w:rsidTr="00C6179F">
        <w:trPr>
          <w:trHeight w:val="605"/>
        </w:trPr>
        <w:tc>
          <w:tcPr>
            <w:tcW w:w="1464" w:type="dxa"/>
            <w:gridSpan w:val="4"/>
            <w:vMerge w:val="restart"/>
            <w:shd w:val="clear" w:color="auto" w:fill="auto"/>
            <w:vAlign w:val="center"/>
          </w:tcPr>
          <w:p w:rsidR="00DC13CF" w:rsidRPr="00C6179F" w:rsidRDefault="00DC13CF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C6179F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Հ/Հ</w:t>
            </w:r>
          </w:p>
        </w:tc>
        <w:tc>
          <w:tcPr>
            <w:tcW w:w="2654" w:type="dxa"/>
            <w:gridSpan w:val="9"/>
            <w:vMerge w:val="restart"/>
            <w:shd w:val="clear" w:color="auto" w:fill="auto"/>
            <w:vAlign w:val="center"/>
          </w:tcPr>
          <w:p w:rsidR="00DC13CF" w:rsidRPr="00C6179F" w:rsidRDefault="00DC13CF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proofErr w:type="spellStart"/>
            <w:r w:rsidRPr="00C6179F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Մասնակցի</w:t>
            </w:r>
            <w:proofErr w:type="spellEnd"/>
            <w:r w:rsidRPr="00C6179F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6179F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անվանումը</w:t>
            </w:r>
            <w:proofErr w:type="spellEnd"/>
          </w:p>
        </w:tc>
        <w:tc>
          <w:tcPr>
            <w:tcW w:w="7144" w:type="dxa"/>
            <w:gridSpan w:val="24"/>
            <w:shd w:val="clear" w:color="auto" w:fill="auto"/>
            <w:vAlign w:val="center"/>
          </w:tcPr>
          <w:p w:rsidR="00DC13CF" w:rsidRPr="00C6179F" w:rsidRDefault="00DC13CF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proofErr w:type="spellStart"/>
            <w:r w:rsidRPr="00C6179F">
              <w:rPr>
                <w:rFonts w:ascii="Sylfaen" w:eastAsia="Times New Roman" w:hAnsi="Sylfaen"/>
                <w:bCs/>
                <w:sz w:val="16"/>
                <w:szCs w:val="16"/>
                <w:lang w:eastAsia="ru-RU"/>
              </w:rPr>
              <w:t>Յուրաքանչյուր</w:t>
            </w:r>
            <w:proofErr w:type="spellEnd"/>
            <w:r w:rsidRPr="00C6179F">
              <w:rPr>
                <w:rFonts w:ascii="Sylfaen" w:eastAsia="Times New Roman" w:hAnsi="Sylfaen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6179F">
              <w:rPr>
                <w:rFonts w:ascii="Sylfaen" w:eastAsia="Times New Roman" w:hAnsi="Sylfaen"/>
                <w:bCs/>
                <w:sz w:val="16"/>
                <w:szCs w:val="16"/>
                <w:lang w:eastAsia="ru-RU"/>
              </w:rPr>
              <w:t>մասնակցի</w:t>
            </w:r>
            <w:proofErr w:type="spellEnd"/>
            <w:r w:rsidRPr="00C6179F">
              <w:rPr>
                <w:rFonts w:ascii="Sylfaen" w:eastAsia="Times New Roman" w:hAnsi="Sylfaen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6179F">
              <w:rPr>
                <w:rFonts w:ascii="Sylfaen" w:eastAsia="Times New Roman" w:hAnsi="Sylfaen"/>
                <w:bCs/>
                <w:sz w:val="16"/>
                <w:szCs w:val="16"/>
                <w:lang w:eastAsia="ru-RU"/>
              </w:rPr>
              <w:t>հայտով</w:t>
            </w:r>
            <w:proofErr w:type="spellEnd"/>
            <w:r w:rsidRPr="00C6179F">
              <w:rPr>
                <w:rFonts w:ascii="Sylfaen" w:eastAsia="Times New Roman" w:hAnsi="Sylfaen"/>
                <w:bCs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C6179F">
              <w:rPr>
                <w:rFonts w:ascii="Sylfaen" w:eastAsia="Times New Roman" w:hAnsi="Sylfaen"/>
                <w:bCs/>
                <w:sz w:val="16"/>
                <w:szCs w:val="16"/>
                <w:lang w:eastAsia="ru-RU"/>
              </w:rPr>
              <w:t>ներառյալ</w:t>
            </w:r>
            <w:proofErr w:type="spellEnd"/>
            <w:r w:rsidRPr="00C6179F">
              <w:rPr>
                <w:rFonts w:ascii="Sylfaen" w:eastAsia="Times New Roman" w:hAnsi="Sylfaen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6179F">
              <w:rPr>
                <w:rFonts w:ascii="Sylfaen" w:eastAsia="Times New Roman" w:hAnsi="Sylfaen"/>
                <w:bCs/>
                <w:sz w:val="16"/>
                <w:szCs w:val="16"/>
                <w:lang w:eastAsia="ru-RU"/>
              </w:rPr>
              <w:t>միաժամանակյա</w:t>
            </w:r>
            <w:proofErr w:type="spellEnd"/>
            <w:r w:rsidRPr="00C6179F">
              <w:rPr>
                <w:rFonts w:ascii="Sylfaen" w:eastAsia="Times New Roman" w:hAnsi="Sylfaen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6179F">
              <w:rPr>
                <w:rFonts w:ascii="Sylfaen" w:eastAsia="Times New Roman" w:hAnsi="Sylfaen"/>
                <w:bCs/>
                <w:sz w:val="16"/>
                <w:szCs w:val="16"/>
                <w:lang w:eastAsia="ru-RU"/>
              </w:rPr>
              <w:t>բանակցությունների</w:t>
            </w:r>
            <w:proofErr w:type="spellEnd"/>
            <w:r w:rsidRPr="00C6179F">
              <w:rPr>
                <w:rFonts w:ascii="Sylfaen" w:eastAsia="Times New Roman" w:hAnsi="Sylfaen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6179F">
              <w:rPr>
                <w:rFonts w:ascii="Sylfaen" w:eastAsia="Times New Roman" w:hAnsi="Sylfaen"/>
                <w:bCs/>
                <w:sz w:val="16"/>
                <w:szCs w:val="16"/>
                <w:lang w:eastAsia="ru-RU"/>
              </w:rPr>
              <w:t>կազմակերպման</w:t>
            </w:r>
            <w:proofErr w:type="spellEnd"/>
            <w:r w:rsidRPr="00C6179F">
              <w:rPr>
                <w:rFonts w:ascii="Sylfaen" w:eastAsia="Times New Roman" w:hAnsi="Sylfaen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6179F">
              <w:rPr>
                <w:rFonts w:ascii="Sylfaen" w:eastAsia="Times New Roman" w:hAnsi="Sylfaen"/>
                <w:bCs/>
                <w:sz w:val="16"/>
                <w:szCs w:val="16"/>
                <w:lang w:eastAsia="ru-RU"/>
              </w:rPr>
              <w:t>արդյունքում</w:t>
            </w:r>
            <w:proofErr w:type="spellEnd"/>
            <w:r w:rsidRPr="00C6179F">
              <w:rPr>
                <w:rFonts w:ascii="Sylfaen" w:eastAsia="Times New Roman" w:hAnsi="Sylfaen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6179F">
              <w:rPr>
                <w:rFonts w:ascii="Sylfaen" w:eastAsia="Times New Roman" w:hAnsi="Sylfaen"/>
                <w:bCs/>
                <w:sz w:val="16"/>
                <w:szCs w:val="16"/>
                <w:lang w:eastAsia="ru-RU"/>
              </w:rPr>
              <w:t>ներկայացված</w:t>
            </w:r>
            <w:proofErr w:type="spellEnd"/>
            <w:r w:rsidRPr="00C6179F">
              <w:rPr>
                <w:rFonts w:ascii="Sylfaen" w:eastAsia="Times New Roman" w:hAnsi="Sylfaen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6179F">
              <w:rPr>
                <w:rFonts w:ascii="Sylfaen" w:eastAsia="Times New Roman" w:hAnsi="Sylfaen"/>
                <w:bCs/>
                <w:sz w:val="16"/>
                <w:szCs w:val="16"/>
                <w:lang w:eastAsia="ru-RU"/>
              </w:rPr>
              <w:t>գինը</w:t>
            </w:r>
            <w:proofErr w:type="spellEnd"/>
            <w:r w:rsidRPr="00C6179F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/ՀՀ </w:t>
            </w:r>
            <w:proofErr w:type="spellStart"/>
            <w:r w:rsidRPr="00C6179F">
              <w:rPr>
                <w:rFonts w:ascii="Sylfaen" w:eastAsia="Times New Roman" w:hAnsi="Sylfaen"/>
                <w:sz w:val="16"/>
                <w:szCs w:val="16"/>
                <w:lang w:eastAsia="ru-RU"/>
              </w:rPr>
              <w:t>դրամ</w:t>
            </w:r>
            <w:proofErr w:type="spellEnd"/>
            <w:r w:rsidRPr="00C6179F">
              <w:rPr>
                <w:rFonts w:ascii="Sylfaen" w:eastAsia="Times New Roman" w:hAnsi="Sylfaen"/>
                <w:sz w:val="16"/>
                <w:szCs w:val="16"/>
                <w:vertAlign w:val="superscript"/>
                <w:lang w:eastAsia="ru-RU"/>
              </w:rPr>
              <w:footnoteReference w:id="5"/>
            </w:r>
          </w:p>
        </w:tc>
      </w:tr>
      <w:tr w:rsidR="00DC13CF" w:rsidRPr="00C6179F" w:rsidTr="00C6179F">
        <w:trPr>
          <w:trHeight w:val="365"/>
        </w:trPr>
        <w:tc>
          <w:tcPr>
            <w:tcW w:w="1464" w:type="dxa"/>
            <w:gridSpan w:val="4"/>
            <w:vMerge/>
            <w:shd w:val="clear" w:color="auto" w:fill="auto"/>
            <w:vAlign w:val="center"/>
          </w:tcPr>
          <w:p w:rsidR="00DC13CF" w:rsidRPr="00C6179F" w:rsidRDefault="00DC13CF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  <w:tc>
          <w:tcPr>
            <w:tcW w:w="2654" w:type="dxa"/>
            <w:gridSpan w:val="9"/>
            <w:vMerge/>
            <w:shd w:val="clear" w:color="auto" w:fill="auto"/>
            <w:vAlign w:val="center"/>
          </w:tcPr>
          <w:p w:rsidR="00DC13CF" w:rsidRPr="00C6179F" w:rsidRDefault="00DC13CF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:rsidR="00DC13CF" w:rsidRPr="00C6179F" w:rsidRDefault="00DC13CF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proofErr w:type="spellStart"/>
            <w:r w:rsidRPr="00C6179F">
              <w:rPr>
                <w:rFonts w:ascii="Sylfaen" w:eastAsia="Times New Roman" w:hAnsi="Sylfaen"/>
                <w:sz w:val="16"/>
                <w:szCs w:val="16"/>
                <w:lang w:eastAsia="ru-RU"/>
              </w:rPr>
              <w:t>Գինն</w:t>
            </w:r>
            <w:proofErr w:type="spellEnd"/>
            <w:r w:rsidRPr="00C6179F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6179F">
              <w:rPr>
                <w:rFonts w:ascii="Sylfaen" w:eastAsia="Times New Roman" w:hAnsi="Sylfaen"/>
                <w:sz w:val="16"/>
                <w:szCs w:val="16"/>
                <w:lang w:eastAsia="ru-RU"/>
              </w:rPr>
              <w:t>առանց</w:t>
            </w:r>
            <w:proofErr w:type="spellEnd"/>
            <w:r w:rsidRPr="00C6179F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ԱԱՀ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DC13CF" w:rsidRPr="00C6179F" w:rsidRDefault="00DC13CF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C6179F">
              <w:rPr>
                <w:rFonts w:ascii="Sylfaen" w:eastAsia="Times New Roman" w:hAnsi="Sylfaen"/>
                <w:sz w:val="16"/>
                <w:szCs w:val="16"/>
                <w:lang w:eastAsia="ru-RU"/>
              </w:rPr>
              <w:t>ԱԱՀ</w:t>
            </w:r>
          </w:p>
        </w:tc>
        <w:tc>
          <w:tcPr>
            <w:tcW w:w="1734" w:type="dxa"/>
            <w:gridSpan w:val="4"/>
            <w:shd w:val="clear" w:color="auto" w:fill="auto"/>
            <w:vAlign w:val="center"/>
          </w:tcPr>
          <w:p w:rsidR="00DC13CF" w:rsidRPr="00C6179F" w:rsidRDefault="00DC13CF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proofErr w:type="spellStart"/>
            <w:r w:rsidRPr="00C6179F">
              <w:rPr>
                <w:rFonts w:ascii="Sylfaen" w:eastAsia="Times New Roman" w:hAnsi="Sylfaen"/>
                <w:sz w:val="16"/>
                <w:szCs w:val="16"/>
                <w:lang w:eastAsia="ru-RU"/>
              </w:rPr>
              <w:t>Ընդհանուր</w:t>
            </w:r>
            <w:proofErr w:type="spellEnd"/>
          </w:p>
        </w:tc>
      </w:tr>
      <w:tr w:rsidR="008F110B" w:rsidRPr="00C6179F" w:rsidTr="00C6179F">
        <w:trPr>
          <w:trHeight w:val="365"/>
        </w:trPr>
        <w:tc>
          <w:tcPr>
            <w:tcW w:w="1464" w:type="dxa"/>
            <w:gridSpan w:val="4"/>
            <w:shd w:val="clear" w:color="auto" w:fill="auto"/>
            <w:vAlign w:val="center"/>
          </w:tcPr>
          <w:p w:rsidR="008F110B" w:rsidRPr="008F110B" w:rsidRDefault="008F110B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  <w:proofErr w:type="spellStart"/>
            <w:r w:rsidRPr="00C6179F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Չափաբաժին</w:t>
            </w:r>
            <w:proofErr w:type="spellEnd"/>
            <w:r w:rsidRPr="00C6179F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 xml:space="preserve"> </w:t>
            </w:r>
            <w:r w:rsidRPr="00C6179F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2654" w:type="dxa"/>
            <w:gridSpan w:val="9"/>
            <w:shd w:val="clear" w:color="auto" w:fill="auto"/>
            <w:vAlign w:val="center"/>
          </w:tcPr>
          <w:p w:rsidR="008F110B" w:rsidRPr="00C6179F" w:rsidRDefault="008F110B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:rsidR="008F110B" w:rsidRPr="00C6179F" w:rsidRDefault="008F110B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8F110B" w:rsidRPr="00C6179F" w:rsidRDefault="008F110B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1734" w:type="dxa"/>
            <w:gridSpan w:val="4"/>
            <w:shd w:val="clear" w:color="auto" w:fill="auto"/>
            <w:vAlign w:val="center"/>
          </w:tcPr>
          <w:p w:rsidR="008F110B" w:rsidRPr="00C6179F" w:rsidRDefault="008F110B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</w:tr>
      <w:tr w:rsidR="008F110B" w:rsidRPr="00C6179F" w:rsidTr="00C6179F">
        <w:trPr>
          <w:trHeight w:val="365"/>
        </w:trPr>
        <w:tc>
          <w:tcPr>
            <w:tcW w:w="1464" w:type="dxa"/>
            <w:gridSpan w:val="4"/>
            <w:shd w:val="clear" w:color="auto" w:fill="auto"/>
            <w:vAlign w:val="center"/>
          </w:tcPr>
          <w:p w:rsidR="008F110B" w:rsidRPr="008F110B" w:rsidRDefault="008F110B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2654" w:type="dxa"/>
            <w:gridSpan w:val="9"/>
            <w:shd w:val="clear" w:color="auto" w:fill="auto"/>
            <w:vAlign w:val="center"/>
          </w:tcPr>
          <w:p w:rsidR="008F110B" w:rsidRPr="008F110B" w:rsidRDefault="008F110B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&lt;&lt;Գիսանե&gt;&gt;ՍՊԸ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:rsidR="008F110B" w:rsidRPr="00D717C8" w:rsidRDefault="00B74B66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/>
                <w:sz w:val="16"/>
                <w:szCs w:val="16"/>
                <w:lang w:eastAsia="ru-RU"/>
              </w:rPr>
              <w:t>2476800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8F110B" w:rsidRPr="00C6179F" w:rsidRDefault="008F110B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1734" w:type="dxa"/>
            <w:gridSpan w:val="4"/>
            <w:shd w:val="clear" w:color="auto" w:fill="auto"/>
            <w:vAlign w:val="center"/>
          </w:tcPr>
          <w:p w:rsidR="008F110B" w:rsidRPr="00D717C8" w:rsidRDefault="00B74B66" w:rsidP="00D717C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/>
                <w:sz w:val="16"/>
                <w:szCs w:val="16"/>
                <w:lang w:eastAsia="ru-RU"/>
              </w:rPr>
              <w:t>2476800</w:t>
            </w:r>
          </w:p>
        </w:tc>
      </w:tr>
      <w:tr w:rsidR="001D5367" w:rsidRPr="00C6179F" w:rsidTr="00C6179F">
        <w:trPr>
          <w:trHeight w:val="196"/>
        </w:trPr>
        <w:tc>
          <w:tcPr>
            <w:tcW w:w="11262" w:type="dxa"/>
            <w:gridSpan w:val="37"/>
            <w:shd w:val="clear" w:color="auto" w:fill="auto"/>
            <w:vAlign w:val="center"/>
          </w:tcPr>
          <w:p w:rsidR="001D5367" w:rsidRPr="00C6179F" w:rsidRDefault="001D5367" w:rsidP="00C6179F">
            <w:pPr>
              <w:spacing w:before="0" w:after="0"/>
              <w:rPr>
                <w:rFonts w:ascii="Sylfaen" w:hAnsi="Sylfaen"/>
                <w:sz w:val="16"/>
                <w:szCs w:val="16"/>
              </w:rPr>
            </w:pPr>
          </w:p>
        </w:tc>
      </w:tr>
      <w:tr w:rsidR="00C82E0A" w:rsidRPr="00C6179F" w:rsidTr="00C6179F">
        <w:trPr>
          <w:trHeight w:val="87"/>
        </w:trPr>
        <w:tc>
          <w:tcPr>
            <w:tcW w:w="11262" w:type="dxa"/>
            <w:gridSpan w:val="37"/>
            <w:shd w:val="clear" w:color="auto" w:fill="auto"/>
            <w:vAlign w:val="center"/>
          </w:tcPr>
          <w:p w:rsidR="00C82E0A" w:rsidRPr="00C6179F" w:rsidRDefault="00C82E0A" w:rsidP="00C6179F">
            <w:pPr>
              <w:spacing w:before="0" w:after="0"/>
              <w:ind w:left="0" w:firstLine="0"/>
              <w:rPr>
                <w:rFonts w:ascii="Sylfaen" w:hAnsi="Sylfaen" w:cs="Arial"/>
                <w:sz w:val="16"/>
                <w:szCs w:val="16"/>
              </w:rPr>
            </w:pPr>
          </w:p>
        </w:tc>
      </w:tr>
      <w:tr w:rsidR="001D5367" w:rsidRPr="00C6179F" w:rsidTr="00C6179F">
        <w:trPr>
          <w:trHeight w:val="133"/>
        </w:trPr>
        <w:tc>
          <w:tcPr>
            <w:tcW w:w="11262" w:type="dxa"/>
            <w:gridSpan w:val="37"/>
            <w:shd w:val="clear" w:color="auto" w:fill="99CCFF"/>
            <w:vAlign w:val="center"/>
          </w:tcPr>
          <w:p w:rsidR="001D5367" w:rsidRPr="00C6179F" w:rsidRDefault="001D536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</w:tr>
      <w:tr w:rsidR="001D5367" w:rsidRPr="00C6179F" w:rsidTr="00C6179F">
        <w:tc>
          <w:tcPr>
            <w:tcW w:w="1126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5367" w:rsidRPr="00C6179F" w:rsidRDefault="001D536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 w:rsidRPr="00C6179F">
              <w:rPr>
                <w:rFonts w:ascii="Sylfaen" w:eastAsia="Times New Roman" w:hAnsi="Sylfaen"/>
                <w:sz w:val="16"/>
                <w:szCs w:val="16"/>
                <w:lang w:eastAsia="ru-RU"/>
              </w:rPr>
              <w:t>Տ</w:t>
            </w:r>
            <w:r w:rsidRPr="00C6179F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վյալներ մերժված հայտերի մասին</w:t>
            </w:r>
          </w:p>
        </w:tc>
      </w:tr>
      <w:tr w:rsidR="001D5367" w:rsidRPr="00C6179F" w:rsidTr="008F110B">
        <w:tc>
          <w:tcPr>
            <w:tcW w:w="1056" w:type="dxa"/>
            <w:gridSpan w:val="2"/>
            <w:vMerge w:val="restart"/>
            <w:shd w:val="clear" w:color="auto" w:fill="auto"/>
            <w:vAlign w:val="center"/>
          </w:tcPr>
          <w:p w:rsidR="001D5367" w:rsidRPr="00C6179F" w:rsidRDefault="001D536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proofErr w:type="spellStart"/>
            <w:r w:rsidRPr="00C6179F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Չափա-բաժնի</w:t>
            </w:r>
            <w:proofErr w:type="spellEnd"/>
            <w:r w:rsidRPr="00C6179F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6179F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2062" w:type="dxa"/>
            <w:gridSpan w:val="6"/>
            <w:vMerge w:val="restart"/>
            <w:shd w:val="clear" w:color="auto" w:fill="auto"/>
            <w:vAlign w:val="center"/>
          </w:tcPr>
          <w:p w:rsidR="001D5367" w:rsidRPr="00C6179F" w:rsidRDefault="001D536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proofErr w:type="spellStart"/>
            <w:r w:rsidRPr="00C6179F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Մասնակցի</w:t>
            </w:r>
            <w:proofErr w:type="spellEnd"/>
            <w:r w:rsidRPr="00C6179F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6179F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անվանումը</w:t>
            </w:r>
            <w:proofErr w:type="spellEnd"/>
          </w:p>
        </w:tc>
        <w:tc>
          <w:tcPr>
            <w:tcW w:w="8144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5367" w:rsidRPr="00C6179F" w:rsidRDefault="001D536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C6179F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Գնահատման արդյունքները</w:t>
            </w:r>
            <w:r w:rsidRPr="00C6179F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C6179F">
              <w:rPr>
                <w:rFonts w:ascii="Sylfaen" w:eastAsia="Times New Roman" w:hAnsi="Sylfaen"/>
                <w:sz w:val="16"/>
                <w:szCs w:val="16"/>
                <w:lang w:eastAsia="ru-RU"/>
              </w:rPr>
              <w:t>բավարար</w:t>
            </w:r>
            <w:proofErr w:type="spellEnd"/>
            <w:r w:rsidRPr="00C6179F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6179F">
              <w:rPr>
                <w:rFonts w:ascii="Sylfaen" w:eastAsia="Times New Roman" w:hAnsi="Sylfaen"/>
                <w:sz w:val="16"/>
                <w:szCs w:val="16"/>
                <w:lang w:eastAsia="ru-RU"/>
              </w:rPr>
              <w:t>կամ</w:t>
            </w:r>
            <w:proofErr w:type="spellEnd"/>
            <w:r w:rsidRPr="00C6179F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6179F">
              <w:rPr>
                <w:rFonts w:ascii="Sylfaen" w:eastAsia="Times New Roman" w:hAnsi="Sylfaen"/>
                <w:sz w:val="16"/>
                <w:szCs w:val="16"/>
                <w:lang w:eastAsia="ru-RU"/>
              </w:rPr>
              <w:t>անբավարար</w:t>
            </w:r>
            <w:proofErr w:type="spellEnd"/>
            <w:r w:rsidRPr="00C6179F">
              <w:rPr>
                <w:rFonts w:ascii="Sylfaen" w:eastAsia="Times New Roman" w:hAnsi="Sylfaen"/>
                <w:sz w:val="16"/>
                <w:szCs w:val="16"/>
                <w:lang w:eastAsia="ru-RU"/>
              </w:rPr>
              <w:t>)</w:t>
            </w:r>
          </w:p>
        </w:tc>
      </w:tr>
      <w:tr w:rsidR="001D5367" w:rsidRPr="00C6179F" w:rsidTr="008F110B">
        <w:tc>
          <w:tcPr>
            <w:tcW w:w="105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5367" w:rsidRPr="00C6179F" w:rsidRDefault="001D536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  <w:tc>
          <w:tcPr>
            <w:tcW w:w="206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5367" w:rsidRPr="00C6179F" w:rsidRDefault="001D536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  <w:tc>
          <w:tcPr>
            <w:tcW w:w="138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5367" w:rsidRPr="00C6179F" w:rsidRDefault="001D5367" w:rsidP="00C6179F">
            <w:pPr>
              <w:widowControl w:val="0"/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proofErr w:type="spellStart"/>
            <w:r w:rsidRPr="00C6179F">
              <w:rPr>
                <w:rFonts w:ascii="Sylfaen" w:eastAsia="Times New Roman" w:hAnsi="Sylfaen" w:cs="Arial Armenian"/>
                <w:color w:val="000000"/>
                <w:sz w:val="16"/>
                <w:szCs w:val="16"/>
                <w:lang w:eastAsia="ru-RU"/>
              </w:rPr>
              <w:t>Հրավերով</w:t>
            </w:r>
            <w:proofErr w:type="spellEnd"/>
            <w:r w:rsidRPr="00C6179F">
              <w:rPr>
                <w:rFonts w:ascii="Sylfaen" w:eastAsia="Times New Roman" w:hAnsi="Sylfaen" w:cs="Arial Armeni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6179F">
              <w:rPr>
                <w:rFonts w:ascii="Sylfaen" w:eastAsia="Times New Roman" w:hAnsi="Sylfaen" w:cs="Arial Armenian"/>
                <w:color w:val="000000"/>
                <w:sz w:val="16"/>
                <w:szCs w:val="16"/>
                <w:lang w:eastAsia="ru-RU"/>
              </w:rPr>
              <w:t>պահանջվող</w:t>
            </w:r>
            <w:proofErr w:type="spellEnd"/>
            <w:r w:rsidRPr="00C6179F">
              <w:rPr>
                <w:rFonts w:ascii="Sylfaen" w:eastAsia="Times New Roman" w:hAnsi="Sylfaen" w:cs="Arial Armeni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6179F">
              <w:rPr>
                <w:rFonts w:ascii="Sylfaen" w:eastAsia="Times New Roman" w:hAnsi="Sylfaen" w:cs="Arial Armenian"/>
                <w:color w:val="000000"/>
                <w:sz w:val="16"/>
                <w:szCs w:val="16"/>
                <w:lang w:eastAsia="ru-RU"/>
              </w:rPr>
              <w:t>փաստաթղթերի</w:t>
            </w:r>
            <w:proofErr w:type="spellEnd"/>
            <w:r w:rsidRPr="00C6179F">
              <w:rPr>
                <w:rFonts w:ascii="Sylfaen" w:eastAsia="Times New Roman" w:hAnsi="Sylfaen" w:cs="Arial Armeni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6179F">
              <w:rPr>
                <w:rFonts w:ascii="Sylfaen" w:eastAsia="Times New Roman" w:hAnsi="Sylfaen" w:cs="Arial Armenian"/>
                <w:color w:val="000000"/>
                <w:sz w:val="16"/>
                <w:szCs w:val="16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5367" w:rsidRPr="00C6179F" w:rsidRDefault="001D5367" w:rsidP="00C6179F">
            <w:pPr>
              <w:widowControl w:val="0"/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C6179F">
              <w:rPr>
                <w:rFonts w:ascii="Sylfaen" w:eastAsia="Times New Roman" w:hAnsi="Sylfaen" w:cs="Arial Armenian"/>
                <w:color w:val="000000"/>
                <w:sz w:val="16"/>
                <w:szCs w:val="16"/>
                <w:lang w:val="hy-AM" w:eastAsia="ru-RU"/>
              </w:rPr>
              <w:t>Հայտով ներկայացված</w:t>
            </w:r>
            <w:r w:rsidRPr="00C6179F">
              <w:rPr>
                <w:rFonts w:ascii="Sylfaen" w:eastAsia="Times New Roman" w:hAnsi="Sylfaen" w:cs="Arial Armeni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6179F">
              <w:rPr>
                <w:rFonts w:ascii="Sylfaen" w:eastAsia="Times New Roman" w:hAnsi="Sylfaen" w:cs="Arial Armenian"/>
                <w:color w:val="000000"/>
                <w:sz w:val="16"/>
                <w:szCs w:val="16"/>
                <w:lang w:eastAsia="ru-RU"/>
              </w:rPr>
              <w:t>փաստաթղթերի</w:t>
            </w:r>
            <w:proofErr w:type="spellEnd"/>
            <w:r w:rsidRPr="00C6179F">
              <w:rPr>
                <w:rFonts w:ascii="Sylfaen" w:eastAsia="Times New Roman" w:hAnsi="Sylfaen" w:cs="Arial Armeni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C6179F">
              <w:rPr>
                <w:rFonts w:ascii="Sylfaen" w:eastAsia="Times New Roman" w:hAnsi="Sylfaen" w:cs="Arial Armenian"/>
                <w:color w:val="000000"/>
                <w:sz w:val="16"/>
                <w:szCs w:val="16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5367" w:rsidRPr="00C6179F" w:rsidRDefault="001D5367" w:rsidP="00C6179F">
            <w:pPr>
              <w:widowControl w:val="0"/>
              <w:spacing w:before="0" w:after="0"/>
              <w:ind w:left="0" w:firstLine="0"/>
              <w:rPr>
                <w:rFonts w:ascii="Sylfaen" w:eastAsia="Times New Roman" w:hAnsi="Sylfaen" w:cs="Arial Armenian"/>
                <w:color w:val="000000"/>
                <w:sz w:val="16"/>
                <w:szCs w:val="16"/>
                <w:highlight w:val="yellow"/>
                <w:lang w:val="hy-AM" w:eastAsia="ru-RU"/>
              </w:rPr>
            </w:pPr>
            <w:r w:rsidRPr="00C6179F">
              <w:rPr>
                <w:rFonts w:ascii="Sylfaen" w:eastAsia="Times New Roman" w:hAnsi="Sylfaen" w:cs="Arial Armenian"/>
                <w:color w:val="000000"/>
                <w:sz w:val="16"/>
                <w:szCs w:val="16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19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5367" w:rsidRPr="00C6179F" w:rsidRDefault="001D536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highlight w:val="yellow"/>
                <w:lang w:eastAsia="ru-RU"/>
              </w:rPr>
            </w:pPr>
            <w:r w:rsidRPr="00C6179F">
              <w:rPr>
                <w:rFonts w:ascii="Sylfaen" w:eastAsia="Times New Roman" w:hAnsi="Sylfaen" w:cs="Arial Armenian"/>
                <w:color w:val="000000"/>
                <w:sz w:val="16"/>
                <w:szCs w:val="16"/>
                <w:lang w:val="hy-AM" w:eastAsia="ru-RU"/>
              </w:rPr>
              <w:t>Գնային առաջարկ</w:t>
            </w:r>
          </w:p>
        </w:tc>
      </w:tr>
      <w:tr w:rsidR="001D5367" w:rsidRPr="00C6179F" w:rsidTr="008F110B">
        <w:tc>
          <w:tcPr>
            <w:tcW w:w="105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D5367" w:rsidRPr="00C6179F" w:rsidRDefault="001D536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  <w:r w:rsidRPr="00C6179F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206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D5367" w:rsidRPr="00C6179F" w:rsidRDefault="001D536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  <w:tc>
          <w:tcPr>
            <w:tcW w:w="138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D5367" w:rsidRPr="00C6179F" w:rsidRDefault="001D536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D5367" w:rsidRPr="00C6179F" w:rsidRDefault="001D536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1D5367" w:rsidRPr="00C6179F" w:rsidRDefault="001D536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</w:p>
        </w:tc>
        <w:tc>
          <w:tcPr>
            <w:tcW w:w="194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D5367" w:rsidRPr="00C6179F" w:rsidRDefault="001D536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</w:tr>
      <w:tr w:rsidR="001D5367" w:rsidRPr="00C6179F" w:rsidTr="00C6179F">
        <w:trPr>
          <w:trHeight w:val="331"/>
        </w:trPr>
        <w:tc>
          <w:tcPr>
            <w:tcW w:w="3118" w:type="dxa"/>
            <w:gridSpan w:val="8"/>
            <w:shd w:val="clear" w:color="auto" w:fill="auto"/>
            <w:vAlign w:val="center"/>
          </w:tcPr>
          <w:p w:rsidR="001D5367" w:rsidRPr="00C6179F" w:rsidRDefault="001D5367" w:rsidP="00C6179F">
            <w:pPr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proofErr w:type="spellStart"/>
            <w:r w:rsidRPr="00C6179F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Այլ</w:t>
            </w:r>
            <w:proofErr w:type="spellEnd"/>
            <w:r w:rsidRPr="00C6179F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6179F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144" w:type="dxa"/>
            <w:gridSpan w:val="29"/>
            <w:shd w:val="clear" w:color="auto" w:fill="auto"/>
            <w:vAlign w:val="center"/>
          </w:tcPr>
          <w:p w:rsidR="001D5367" w:rsidRPr="00C6179F" w:rsidRDefault="001D5367" w:rsidP="00C6179F">
            <w:pPr>
              <w:spacing w:before="0" w:after="0"/>
              <w:ind w:left="0" w:firstLine="0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  <w:proofErr w:type="spellStart"/>
            <w:r w:rsidRPr="00C6179F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Ծանոթություն</w:t>
            </w:r>
            <w:proofErr w:type="spellEnd"/>
            <w:r w:rsidRPr="00C6179F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 xml:space="preserve">` </w:t>
            </w:r>
            <w:proofErr w:type="spellStart"/>
            <w:r w:rsidRPr="00C6179F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Հայտերի</w:t>
            </w:r>
            <w:proofErr w:type="spellEnd"/>
            <w:r w:rsidRPr="00C6179F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6179F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մերժման</w:t>
            </w:r>
            <w:proofErr w:type="spellEnd"/>
            <w:r w:rsidRPr="00C6179F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6179F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այլ</w:t>
            </w:r>
            <w:proofErr w:type="spellEnd"/>
            <w:r w:rsidRPr="00C6179F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6179F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հիմքեր</w:t>
            </w:r>
            <w:proofErr w:type="spellEnd"/>
          </w:p>
        </w:tc>
      </w:tr>
      <w:tr w:rsidR="001D5367" w:rsidRPr="00C6179F" w:rsidTr="00C6179F">
        <w:trPr>
          <w:trHeight w:val="289"/>
        </w:trPr>
        <w:tc>
          <w:tcPr>
            <w:tcW w:w="11262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D5367" w:rsidRPr="00C6179F" w:rsidRDefault="001D536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</w:tr>
      <w:tr w:rsidR="001D5367" w:rsidRPr="00C6179F" w:rsidTr="00C6179F">
        <w:trPr>
          <w:trHeight w:val="346"/>
        </w:trPr>
        <w:tc>
          <w:tcPr>
            <w:tcW w:w="5692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5367" w:rsidRPr="00C6179F" w:rsidRDefault="001D5367" w:rsidP="00C6179F">
            <w:pPr>
              <w:spacing w:before="0" w:after="0"/>
              <w:ind w:left="0" w:firstLine="0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proofErr w:type="spellStart"/>
            <w:r w:rsidRPr="00C6179F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lastRenderedPageBreak/>
              <w:t>Ընտրված</w:t>
            </w:r>
            <w:proofErr w:type="spellEnd"/>
            <w:r w:rsidRPr="00C6179F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6179F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մասնակցի</w:t>
            </w:r>
            <w:proofErr w:type="spellEnd"/>
            <w:r w:rsidRPr="00C6179F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6179F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որոշման</w:t>
            </w:r>
            <w:proofErr w:type="spellEnd"/>
            <w:r w:rsidRPr="00C6179F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6179F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ամսաթիվը</w:t>
            </w:r>
            <w:proofErr w:type="spellEnd"/>
          </w:p>
        </w:tc>
        <w:tc>
          <w:tcPr>
            <w:tcW w:w="5570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5367" w:rsidRPr="00C6179F" w:rsidRDefault="00B74B66" w:rsidP="00D717C8">
            <w:pPr>
              <w:spacing w:before="0" w:after="0"/>
              <w:ind w:left="0" w:firstLine="0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  <w:r>
              <w:rPr>
                <w:rFonts w:ascii="Sylfaen" w:hAnsi="Sylfaen" w:cs="Sylfaen"/>
                <w:sz w:val="16"/>
                <w:szCs w:val="16"/>
                <w:highlight w:val="yellow"/>
              </w:rPr>
              <w:t>16</w:t>
            </w:r>
            <w:r w:rsidR="00D717C8">
              <w:rPr>
                <w:rFonts w:ascii="Sylfaen" w:hAnsi="Sylfaen" w:cs="Sylfaen"/>
                <w:sz w:val="16"/>
                <w:szCs w:val="16"/>
                <w:highlight w:val="yellow"/>
              </w:rPr>
              <w:t>.01</w:t>
            </w:r>
            <w:r w:rsidR="00C82E0A" w:rsidRPr="00C6179F">
              <w:rPr>
                <w:rFonts w:ascii="Sylfaen" w:hAnsi="Sylfaen" w:cs="Sylfaen"/>
                <w:sz w:val="16"/>
                <w:szCs w:val="16"/>
                <w:highlight w:val="yellow"/>
              </w:rPr>
              <w:t>.</w:t>
            </w:r>
            <w:r>
              <w:rPr>
                <w:rFonts w:ascii="Sylfaen" w:hAnsi="Sylfaen" w:cs="Sylfaen"/>
                <w:sz w:val="16"/>
                <w:szCs w:val="16"/>
                <w:highlight w:val="yellow"/>
              </w:rPr>
              <w:t>2026</w:t>
            </w:r>
            <w:r w:rsidR="00C82E0A" w:rsidRPr="00C6179F">
              <w:rPr>
                <w:rFonts w:ascii="Sylfaen" w:hAnsi="Sylfaen" w:cs="Sylfaen"/>
                <w:sz w:val="16"/>
                <w:szCs w:val="16"/>
              </w:rPr>
              <w:t>թ.</w:t>
            </w:r>
          </w:p>
        </w:tc>
      </w:tr>
      <w:tr w:rsidR="001D5367" w:rsidRPr="00C6179F" w:rsidTr="00C6179F">
        <w:trPr>
          <w:trHeight w:val="92"/>
        </w:trPr>
        <w:tc>
          <w:tcPr>
            <w:tcW w:w="5692" w:type="dxa"/>
            <w:gridSpan w:val="19"/>
            <w:vMerge w:val="restart"/>
            <w:shd w:val="clear" w:color="auto" w:fill="auto"/>
            <w:vAlign w:val="center"/>
          </w:tcPr>
          <w:p w:rsidR="001D5367" w:rsidRPr="00C6179F" w:rsidRDefault="001D5367" w:rsidP="00C6179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C6179F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Անգործության ժամկետ</w:t>
            </w:r>
          </w:p>
        </w:tc>
        <w:tc>
          <w:tcPr>
            <w:tcW w:w="299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5367" w:rsidRPr="00C6179F" w:rsidRDefault="001D5367" w:rsidP="00C6179F">
            <w:pPr>
              <w:spacing w:before="0" w:after="0"/>
              <w:ind w:left="0" w:firstLine="0"/>
              <w:rPr>
                <w:rFonts w:ascii="Sylfaen" w:eastAsia="Times New Roman" w:hAnsi="Sylfaen" w:cs="Sylfaen"/>
                <w:sz w:val="16"/>
                <w:szCs w:val="16"/>
                <w:highlight w:val="yellow"/>
                <w:lang w:eastAsia="ru-RU"/>
              </w:rPr>
            </w:pPr>
            <w:r w:rsidRPr="00C6179F">
              <w:rPr>
                <w:rFonts w:ascii="Sylfaen" w:eastAsia="Times New Roman" w:hAnsi="Sylfaen" w:cs="Sylfaen"/>
                <w:sz w:val="16"/>
                <w:szCs w:val="16"/>
                <w:highlight w:val="yellow"/>
                <w:lang w:eastAsia="ru-RU"/>
              </w:rPr>
              <w:t xml:space="preserve"> </w:t>
            </w:r>
            <w:proofErr w:type="spellStart"/>
            <w:r w:rsidRPr="00C6179F">
              <w:rPr>
                <w:rFonts w:ascii="Sylfaen" w:eastAsia="Times New Roman" w:hAnsi="Sylfaen" w:cs="Sylfaen"/>
                <w:sz w:val="16"/>
                <w:szCs w:val="16"/>
                <w:highlight w:val="yellow"/>
                <w:lang w:eastAsia="ru-RU"/>
              </w:rPr>
              <w:t>Անգործության</w:t>
            </w:r>
            <w:proofErr w:type="spellEnd"/>
            <w:r w:rsidRPr="00C6179F">
              <w:rPr>
                <w:rFonts w:ascii="Sylfaen" w:eastAsia="Times New Roman" w:hAnsi="Sylfaen" w:cs="Sylfaen"/>
                <w:sz w:val="16"/>
                <w:szCs w:val="16"/>
                <w:highlight w:val="yellow"/>
                <w:lang w:eastAsia="ru-RU"/>
              </w:rPr>
              <w:t xml:space="preserve"> </w:t>
            </w:r>
            <w:proofErr w:type="spellStart"/>
            <w:r w:rsidRPr="00C6179F">
              <w:rPr>
                <w:rFonts w:ascii="Sylfaen" w:eastAsia="Times New Roman" w:hAnsi="Sylfaen" w:cs="Sylfaen"/>
                <w:sz w:val="16"/>
                <w:szCs w:val="16"/>
                <w:highlight w:val="yellow"/>
                <w:lang w:eastAsia="ru-RU"/>
              </w:rPr>
              <w:t>ժամկետի</w:t>
            </w:r>
            <w:proofErr w:type="spellEnd"/>
            <w:r w:rsidRPr="00C6179F">
              <w:rPr>
                <w:rFonts w:ascii="Sylfaen" w:eastAsia="Times New Roman" w:hAnsi="Sylfaen" w:cs="Sylfaen"/>
                <w:sz w:val="16"/>
                <w:szCs w:val="16"/>
                <w:highlight w:val="yellow"/>
                <w:lang w:eastAsia="ru-RU"/>
              </w:rPr>
              <w:t xml:space="preserve"> </w:t>
            </w:r>
            <w:proofErr w:type="spellStart"/>
            <w:r w:rsidRPr="00C6179F">
              <w:rPr>
                <w:rFonts w:ascii="Sylfaen" w:eastAsia="Times New Roman" w:hAnsi="Sylfaen" w:cs="Sylfaen"/>
                <w:sz w:val="16"/>
                <w:szCs w:val="16"/>
                <w:highlight w:val="yellow"/>
                <w:lang w:eastAsia="ru-RU"/>
              </w:rPr>
              <w:t>սկիզբ</w:t>
            </w:r>
            <w:proofErr w:type="spellEnd"/>
          </w:p>
        </w:tc>
        <w:tc>
          <w:tcPr>
            <w:tcW w:w="257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5367" w:rsidRPr="00C6179F" w:rsidRDefault="001D5367" w:rsidP="00C6179F">
            <w:pPr>
              <w:spacing w:before="0" w:after="0"/>
              <w:ind w:left="0" w:firstLine="0"/>
              <w:rPr>
                <w:rFonts w:ascii="Sylfaen" w:eastAsia="Times New Roman" w:hAnsi="Sylfaen" w:cs="Sylfaen"/>
                <w:sz w:val="16"/>
                <w:szCs w:val="16"/>
                <w:highlight w:val="yellow"/>
                <w:lang w:eastAsia="ru-RU"/>
              </w:rPr>
            </w:pPr>
            <w:r w:rsidRPr="00C6179F">
              <w:rPr>
                <w:rFonts w:ascii="Sylfaen" w:eastAsia="Times New Roman" w:hAnsi="Sylfaen" w:cs="Sylfaen"/>
                <w:sz w:val="16"/>
                <w:szCs w:val="16"/>
                <w:highlight w:val="yellow"/>
                <w:lang w:eastAsia="ru-RU"/>
              </w:rPr>
              <w:t xml:space="preserve"> </w:t>
            </w:r>
            <w:proofErr w:type="spellStart"/>
            <w:r w:rsidRPr="00C6179F">
              <w:rPr>
                <w:rFonts w:ascii="Sylfaen" w:eastAsia="Times New Roman" w:hAnsi="Sylfaen" w:cs="Sylfaen"/>
                <w:sz w:val="16"/>
                <w:szCs w:val="16"/>
                <w:highlight w:val="yellow"/>
                <w:lang w:eastAsia="ru-RU"/>
              </w:rPr>
              <w:t>Անգործության</w:t>
            </w:r>
            <w:proofErr w:type="spellEnd"/>
            <w:r w:rsidRPr="00C6179F">
              <w:rPr>
                <w:rFonts w:ascii="Sylfaen" w:eastAsia="Times New Roman" w:hAnsi="Sylfaen" w:cs="Sylfaen"/>
                <w:sz w:val="16"/>
                <w:szCs w:val="16"/>
                <w:highlight w:val="yellow"/>
                <w:lang w:eastAsia="ru-RU"/>
              </w:rPr>
              <w:t xml:space="preserve"> </w:t>
            </w:r>
            <w:proofErr w:type="spellStart"/>
            <w:r w:rsidRPr="00C6179F">
              <w:rPr>
                <w:rFonts w:ascii="Sylfaen" w:eastAsia="Times New Roman" w:hAnsi="Sylfaen" w:cs="Sylfaen"/>
                <w:sz w:val="16"/>
                <w:szCs w:val="16"/>
                <w:highlight w:val="yellow"/>
                <w:lang w:eastAsia="ru-RU"/>
              </w:rPr>
              <w:t>ժամկետի</w:t>
            </w:r>
            <w:proofErr w:type="spellEnd"/>
            <w:r w:rsidRPr="00C6179F">
              <w:rPr>
                <w:rFonts w:ascii="Sylfaen" w:eastAsia="Times New Roman" w:hAnsi="Sylfaen" w:cs="Sylfaen"/>
                <w:sz w:val="16"/>
                <w:szCs w:val="16"/>
                <w:highlight w:val="yellow"/>
                <w:lang w:eastAsia="ru-RU"/>
              </w:rPr>
              <w:t xml:space="preserve"> </w:t>
            </w:r>
            <w:proofErr w:type="spellStart"/>
            <w:r w:rsidRPr="00C6179F">
              <w:rPr>
                <w:rFonts w:ascii="Sylfaen" w:eastAsia="Times New Roman" w:hAnsi="Sylfaen" w:cs="Sylfaen"/>
                <w:sz w:val="16"/>
                <w:szCs w:val="16"/>
                <w:highlight w:val="yellow"/>
                <w:lang w:eastAsia="ru-RU"/>
              </w:rPr>
              <w:t>ավարտ</w:t>
            </w:r>
            <w:proofErr w:type="spellEnd"/>
          </w:p>
        </w:tc>
      </w:tr>
      <w:tr w:rsidR="001D5367" w:rsidRPr="00C6179F" w:rsidTr="00C6179F">
        <w:trPr>
          <w:trHeight w:val="92"/>
        </w:trPr>
        <w:tc>
          <w:tcPr>
            <w:tcW w:w="5692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D5367" w:rsidRPr="00C6179F" w:rsidRDefault="001D5367" w:rsidP="00C6179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</w:p>
        </w:tc>
        <w:tc>
          <w:tcPr>
            <w:tcW w:w="299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5367" w:rsidRPr="00C6179F" w:rsidRDefault="001D5367" w:rsidP="00C6179F">
            <w:pPr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  <w:tc>
          <w:tcPr>
            <w:tcW w:w="257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5367" w:rsidRPr="00C6179F" w:rsidRDefault="001D5367" w:rsidP="00C6179F">
            <w:pPr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</w:tr>
      <w:tr w:rsidR="001D5367" w:rsidRPr="00C6179F" w:rsidTr="00C6179F">
        <w:trPr>
          <w:trHeight w:val="344"/>
        </w:trPr>
        <w:tc>
          <w:tcPr>
            <w:tcW w:w="11262" w:type="dxa"/>
            <w:gridSpan w:val="3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D5367" w:rsidRPr="00C6179F" w:rsidRDefault="001D5367" w:rsidP="00C6179F">
            <w:pPr>
              <w:spacing w:before="0" w:after="0"/>
              <w:ind w:left="0" w:firstLine="0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 w:rsidRPr="00C6179F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Ընտրված</w:t>
            </w:r>
            <w:r w:rsidRPr="00C6179F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C6179F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մասնակցին</w:t>
            </w:r>
            <w:r w:rsidRPr="00C6179F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C6179F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պայմանագիր</w:t>
            </w:r>
            <w:r w:rsidRPr="00C6179F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C6179F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կնքելու</w:t>
            </w:r>
            <w:r w:rsidRPr="00C6179F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C6179F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առաջարկի</w:t>
            </w:r>
            <w:r w:rsidRPr="00C6179F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C6179F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ծանուցման</w:t>
            </w:r>
            <w:r w:rsidRPr="00C6179F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C6179F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ամսաթիվը</w:t>
            </w:r>
            <w:r w:rsidRPr="00C6179F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="00B74B66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>20</w:t>
            </w:r>
            <w:r w:rsidR="008F110B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>,01,</w:t>
            </w:r>
            <w:r w:rsidR="00B74B66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>2026</w:t>
            </w:r>
            <w:r w:rsidR="008F110B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>թ</w:t>
            </w:r>
          </w:p>
        </w:tc>
      </w:tr>
      <w:tr w:rsidR="00B74B66" w:rsidRPr="00C6179F" w:rsidTr="00BB0EFE">
        <w:trPr>
          <w:trHeight w:val="344"/>
        </w:trPr>
        <w:tc>
          <w:tcPr>
            <w:tcW w:w="5692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4B66" w:rsidRPr="00C6179F" w:rsidRDefault="00B74B66" w:rsidP="00B74B66">
            <w:pPr>
              <w:spacing w:before="0" w:after="0"/>
              <w:ind w:left="0" w:firstLine="0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proofErr w:type="spellStart"/>
            <w:r w:rsidRPr="00C6179F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Ընտրված</w:t>
            </w:r>
            <w:proofErr w:type="spellEnd"/>
            <w:r w:rsidRPr="00C6179F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6179F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մասնակցի</w:t>
            </w:r>
            <w:proofErr w:type="spellEnd"/>
            <w:r w:rsidRPr="00C6179F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6179F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կողմից</w:t>
            </w:r>
            <w:proofErr w:type="spellEnd"/>
            <w:r w:rsidRPr="00C6179F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6179F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ստորագրված</w:t>
            </w:r>
            <w:proofErr w:type="spellEnd"/>
            <w:r w:rsidRPr="00C6179F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6179F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պայմանագիրը</w:t>
            </w:r>
            <w:proofErr w:type="spellEnd"/>
            <w:r w:rsidRPr="00C6179F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6179F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պատվիրատուի</w:t>
            </w:r>
            <w:proofErr w:type="spellEnd"/>
            <w:r w:rsidRPr="00C6179F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6179F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մոտ</w:t>
            </w:r>
            <w:proofErr w:type="spellEnd"/>
            <w:r w:rsidRPr="00C6179F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6179F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մուտքագրվելու</w:t>
            </w:r>
            <w:proofErr w:type="spellEnd"/>
            <w:r w:rsidRPr="00C6179F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6179F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ամսաթիվը</w:t>
            </w:r>
            <w:proofErr w:type="spellEnd"/>
          </w:p>
        </w:tc>
        <w:tc>
          <w:tcPr>
            <w:tcW w:w="5570" w:type="dxa"/>
            <w:gridSpan w:val="18"/>
            <w:tcBorders>
              <w:bottom w:val="single" w:sz="8" w:space="0" w:color="auto"/>
            </w:tcBorders>
            <w:shd w:val="clear" w:color="auto" w:fill="auto"/>
          </w:tcPr>
          <w:p w:rsidR="00B74B66" w:rsidRDefault="00B74B66" w:rsidP="00B74B66">
            <w:r w:rsidRPr="00D35BF0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>20,01,2026թ</w:t>
            </w:r>
          </w:p>
        </w:tc>
      </w:tr>
      <w:tr w:rsidR="00B74B66" w:rsidRPr="00C6179F" w:rsidTr="00BB0EFE">
        <w:trPr>
          <w:trHeight w:val="344"/>
        </w:trPr>
        <w:tc>
          <w:tcPr>
            <w:tcW w:w="5692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4B66" w:rsidRPr="00C6179F" w:rsidRDefault="00B74B66" w:rsidP="00B74B66">
            <w:pPr>
              <w:spacing w:before="0" w:after="0"/>
              <w:ind w:left="0" w:firstLine="0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proofErr w:type="spellStart"/>
            <w:r w:rsidRPr="00C6179F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Պատվիրատուի</w:t>
            </w:r>
            <w:proofErr w:type="spellEnd"/>
            <w:r w:rsidRPr="00C6179F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6179F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կողմից</w:t>
            </w:r>
            <w:proofErr w:type="spellEnd"/>
            <w:r w:rsidRPr="00C6179F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6179F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պայմանագրի</w:t>
            </w:r>
            <w:proofErr w:type="spellEnd"/>
            <w:r w:rsidRPr="00C6179F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6179F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ստորագրման</w:t>
            </w:r>
            <w:proofErr w:type="spellEnd"/>
            <w:r w:rsidRPr="00C6179F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6179F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ամսաթիվը</w:t>
            </w:r>
            <w:proofErr w:type="spellEnd"/>
          </w:p>
        </w:tc>
        <w:tc>
          <w:tcPr>
            <w:tcW w:w="5570" w:type="dxa"/>
            <w:gridSpan w:val="18"/>
            <w:tcBorders>
              <w:bottom w:val="single" w:sz="8" w:space="0" w:color="auto"/>
            </w:tcBorders>
            <w:shd w:val="clear" w:color="auto" w:fill="auto"/>
          </w:tcPr>
          <w:p w:rsidR="00B74B66" w:rsidRDefault="00B74B66" w:rsidP="00B74B66">
            <w:r w:rsidRPr="00D35BF0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>20,01,2026թ</w:t>
            </w:r>
          </w:p>
        </w:tc>
      </w:tr>
      <w:tr w:rsidR="001D5367" w:rsidRPr="00C6179F" w:rsidTr="00C6179F">
        <w:trPr>
          <w:trHeight w:val="288"/>
        </w:trPr>
        <w:tc>
          <w:tcPr>
            <w:tcW w:w="11262" w:type="dxa"/>
            <w:gridSpan w:val="37"/>
            <w:shd w:val="clear" w:color="auto" w:fill="99CCFF"/>
            <w:vAlign w:val="center"/>
          </w:tcPr>
          <w:p w:rsidR="001D5367" w:rsidRPr="00C6179F" w:rsidRDefault="001D536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</w:tr>
      <w:tr w:rsidR="001D5367" w:rsidRPr="00C6179F" w:rsidTr="00C6179F">
        <w:tc>
          <w:tcPr>
            <w:tcW w:w="1056" w:type="dxa"/>
            <w:gridSpan w:val="2"/>
            <w:vMerge w:val="restart"/>
            <w:shd w:val="clear" w:color="auto" w:fill="auto"/>
            <w:vAlign w:val="center"/>
          </w:tcPr>
          <w:p w:rsidR="001D5367" w:rsidRPr="00C6179F" w:rsidRDefault="001D5367" w:rsidP="00C6179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proofErr w:type="spellStart"/>
            <w:r w:rsidRPr="00C6179F">
              <w:rPr>
                <w:rFonts w:ascii="Sylfaen" w:eastAsia="Times New Roman" w:hAnsi="Sylfaen"/>
                <w:sz w:val="16"/>
                <w:szCs w:val="16"/>
                <w:lang w:eastAsia="ru-RU"/>
              </w:rPr>
              <w:t>Չափա-բաժնի</w:t>
            </w:r>
            <w:proofErr w:type="spellEnd"/>
            <w:r w:rsidRPr="00C6179F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6179F">
              <w:rPr>
                <w:rFonts w:ascii="Sylfaen" w:eastAsia="Times New Roman" w:hAnsi="Sylfaen"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1843" w:type="dxa"/>
            <w:gridSpan w:val="5"/>
            <w:vMerge w:val="restart"/>
            <w:shd w:val="clear" w:color="auto" w:fill="auto"/>
            <w:vAlign w:val="center"/>
          </w:tcPr>
          <w:p w:rsidR="001D5367" w:rsidRPr="00C6179F" w:rsidRDefault="001D536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proofErr w:type="spellStart"/>
            <w:r w:rsidRPr="00C6179F">
              <w:rPr>
                <w:rFonts w:ascii="Sylfaen" w:eastAsia="Times New Roman" w:hAnsi="Sylfaen"/>
                <w:sz w:val="16"/>
                <w:szCs w:val="16"/>
                <w:lang w:eastAsia="ru-RU"/>
              </w:rPr>
              <w:t>Ընտրված</w:t>
            </w:r>
            <w:proofErr w:type="spellEnd"/>
            <w:r w:rsidRPr="00C6179F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6179F">
              <w:rPr>
                <w:rFonts w:ascii="Sylfaen" w:eastAsia="Times New Roman" w:hAnsi="Sylfaen"/>
                <w:sz w:val="16"/>
                <w:szCs w:val="16"/>
                <w:lang w:eastAsia="ru-RU"/>
              </w:rPr>
              <w:t>մասնակիցը</w:t>
            </w:r>
            <w:proofErr w:type="spellEnd"/>
          </w:p>
        </w:tc>
        <w:tc>
          <w:tcPr>
            <w:tcW w:w="8363" w:type="dxa"/>
            <w:gridSpan w:val="30"/>
            <w:shd w:val="clear" w:color="auto" w:fill="auto"/>
            <w:vAlign w:val="center"/>
          </w:tcPr>
          <w:p w:rsidR="001D5367" w:rsidRPr="00C6179F" w:rsidRDefault="001D536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C6179F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Պ</w:t>
            </w:r>
            <w:proofErr w:type="spellStart"/>
            <w:r w:rsidRPr="00C6179F"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  <w:t>այմանագ</w:t>
            </w:r>
            <w:r w:rsidRPr="00C6179F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րի</w:t>
            </w:r>
            <w:proofErr w:type="spellEnd"/>
          </w:p>
        </w:tc>
      </w:tr>
      <w:tr w:rsidR="001D5367" w:rsidRPr="00C6179F" w:rsidTr="00C6179F">
        <w:trPr>
          <w:trHeight w:val="237"/>
        </w:trPr>
        <w:tc>
          <w:tcPr>
            <w:tcW w:w="1056" w:type="dxa"/>
            <w:gridSpan w:val="2"/>
            <w:vMerge/>
            <w:shd w:val="clear" w:color="auto" w:fill="auto"/>
            <w:vAlign w:val="center"/>
          </w:tcPr>
          <w:p w:rsidR="001D5367" w:rsidRPr="00C6179F" w:rsidRDefault="001D5367" w:rsidP="00C6179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5"/>
            <w:vMerge/>
            <w:shd w:val="clear" w:color="auto" w:fill="auto"/>
            <w:vAlign w:val="center"/>
          </w:tcPr>
          <w:p w:rsidR="001D5367" w:rsidRPr="00C6179F" w:rsidRDefault="001D536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2084" w:type="dxa"/>
            <w:gridSpan w:val="10"/>
            <w:vMerge w:val="restart"/>
            <w:shd w:val="clear" w:color="auto" w:fill="auto"/>
            <w:vAlign w:val="center"/>
          </w:tcPr>
          <w:p w:rsidR="001D5367" w:rsidRPr="00C6179F" w:rsidRDefault="001D536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proofErr w:type="spellStart"/>
            <w:r w:rsidRPr="00C6179F">
              <w:rPr>
                <w:rFonts w:ascii="Sylfaen" w:eastAsia="Times New Roman" w:hAnsi="Sylfaen"/>
                <w:sz w:val="16"/>
                <w:szCs w:val="16"/>
                <w:lang w:eastAsia="ru-RU"/>
              </w:rPr>
              <w:t>Պայմանագրի</w:t>
            </w:r>
            <w:proofErr w:type="spellEnd"/>
            <w:r w:rsidRPr="00C6179F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6179F">
              <w:rPr>
                <w:rFonts w:ascii="Sylfaen" w:eastAsia="Times New Roman" w:hAnsi="Sylfaen"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1453" w:type="dxa"/>
            <w:gridSpan w:val="4"/>
            <w:vMerge w:val="restart"/>
            <w:shd w:val="clear" w:color="auto" w:fill="auto"/>
            <w:vAlign w:val="center"/>
          </w:tcPr>
          <w:p w:rsidR="001D5367" w:rsidRPr="00C6179F" w:rsidRDefault="001D536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proofErr w:type="spellStart"/>
            <w:r w:rsidRPr="00C6179F">
              <w:rPr>
                <w:rFonts w:ascii="Sylfaen" w:eastAsia="Times New Roman" w:hAnsi="Sylfaen"/>
                <w:sz w:val="16"/>
                <w:szCs w:val="16"/>
                <w:lang w:eastAsia="ru-RU"/>
              </w:rPr>
              <w:t>Կնքման</w:t>
            </w:r>
            <w:proofErr w:type="spellEnd"/>
            <w:r w:rsidRPr="00C6179F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6179F">
              <w:rPr>
                <w:rFonts w:ascii="Sylfaen" w:eastAsia="Times New Roman" w:hAnsi="Sylfaen"/>
                <w:sz w:val="16"/>
                <w:szCs w:val="16"/>
                <w:lang w:eastAsia="ru-RU"/>
              </w:rPr>
              <w:t>ամսաթիվը</w:t>
            </w:r>
            <w:proofErr w:type="spellEnd"/>
          </w:p>
        </w:tc>
        <w:tc>
          <w:tcPr>
            <w:tcW w:w="1272" w:type="dxa"/>
            <w:gridSpan w:val="5"/>
            <w:vMerge w:val="restart"/>
            <w:shd w:val="clear" w:color="auto" w:fill="auto"/>
            <w:vAlign w:val="center"/>
          </w:tcPr>
          <w:p w:rsidR="001D5367" w:rsidRPr="00C6179F" w:rsidRDefault="001D536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proofErr w:type="spellStart"/>
            <w:r w:rsidRPr="00C6179F">
              <w:rPr>
                <w:rFonts w:ascii="Sylfaen" w:eastAsia="Times New Roman" w:hAnsi="Sylfaen"/>
                <w:sz w:val="16"/>
                <w:szCs w:val="16"/>
                <w:lang w:eastAsia="ru-RU"/>
              </w:rPr>
              <w:t>Կատարման</w:t>
            </w:r>
            <w:proofErr w:type="spellEnd"/>
            <w:r w:rsidRPr="00C6179F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6179F">
              <w:rPr>
                <w:rFonts w:ascii="Sylfaen" w:eastAsia="Times New Roman" w:hAnsi="Sylfaen"/>
                <w:sz w:val="16"/>
                <w:szCs w:val="16"/>
                <w:lang w:eastAsia="ru-RU"/>
              </w:rPr>
              <w:t>վերջնա-ժամկետը</w:t>
            </w:r>
            <w:proofErr w:type="spellEnd"/>
          </w:p>
        </w:tc>
        <w:tc>
          <w:tcPr>
            <w:tcW w:w="937" w:type="dxa"/>
            <w:gridSpan w:val="4"/>
            <w:vMerge w:val="restart"/>
            <w:shd w:val="clear" w:color="auto" w:fill="auto"/>
            <w:vAlign w:val="center"/>
          </w:tcPr>
          <w:p w:rsidR="001D5367" w:rsidRPr="00C6179F" w:rsidRDefault="001D536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proofErr w:type="spellStart"/>
            <w:r w:rsidRPr="00C6179F">
              <w:rPr>
                <w:rFonts w:ascii="Sylfaen" w:eastAsia="Times New Roman" w:hAnsi="Sylfaen"/>
                <w:sz w:val="16"/>
                <w:szCs w:val="16"/>
                <w:lang w:eastAsia="ru-RU"/>
              </w:rPr>
              <w:t>Կանխա-վճարի</w:t>
            </w:r>
            <w:proofErr w:type="spellEnd"/>
            <w:r w:rsidRPr="00C6179F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6179F">
              <w:rPr>
                <w:rFonts w:ascii="Sylfaen" w:eastAsia="Times New Roman" w:hAnsi="Sylfaen"/>
                <w:sz w:val="16"/>
                <w:szCs w:val="16"/>
                <w:lang w:eastAsia="ru-RU"/>
              </w:rPr>
              <w:t>չափը</w:t>
            </w:r>
            <w:proofErr w:type="spellEnd"/>
          </w:p>
        </w:tc>
        <w:tc>
          <w:tcPr>
            <w:tcW w:w="2617" w:type="dxa"/>
            <w:gridSpan w:val="7"/>
            <w:shd w:val="clear" w:color="auto" w:fill="auto"/>
            <w:vAlign w:val="center"/>
          </w:tcPr>
          <w:p w:rsidR="001D5367" w:rsidRPr="00C6179F" w:rsidRDefault="001D536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proofErr w:type="spellStart"/>
            <w:r w:rsidRPr="00C6179F">
              <w:rPr>
                <w:rFonts w:ascii="Sylfaen" w:eastAsia="Times New Roman" w:hAnsi="Sylfaen"/>
                <w:sz w:val="16"/>
                <w:szCs w:val="16"/>
                <w:lang w:eastAsia="ru-RU"/>
              </w:rPr>
              <w:t>Գինը</w:t>
            </w:r>
            <w:proofErr w:type="spellEnd"/>
          </w:p>
        </w:tc>
      </w:tr>
      <w:tr w:rsidR="001D5367" w:rsidRPr="00C6179F" w:rsidTr="00C6179F">
        <w:trPr>
          <w:trHeight w:val="238"/>
        </w:trPr>
        <w:tc>
          <w:tcPr>
            <w:tcW w:w="1056" w:type="dxa"/>
            <w:gridSpan w:val="2"/>
            <w:vMerge/>
            <w:shd w:val="clear" w:color="auto" w:fill="auto"/>
            <w:vAlign w:val="center"/>
          </w:tcPr>
          <w:p w:rsidR="001D5367" w:rsidRPr="00C6179F" w:rsidRDefault="001D5367" w:rsidP="00C6179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5"/>
            <w:vMerge/>
            <w:shd w:val="clear" w:color="auto" w:fill="auto"/>
            <w:vAlign w:val="center"/>
          </w:tcPr>
          <w:p w:rsidR="001D5367" w:rsidRPr="00C6179F" w:rsidRDefault="001D536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2084" w:type="dxa"/>
            <w:gridSpan w:val="10"/>
            <w:vMerge/>
            <w:shd w:val="clear" w:color="auto" w:fill="auto"/>
            <w:vAlign w:val="center"/>
          </w:tcPr>
          <w:p w:rsidR="001D5367" w:rsidRPr="00C6179F" w:rsidRDefault="001D536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gridSpan w:val="4"/>
            <w:vMerge/>
            <w:shd w:val="clear" w:color="auto" w:fill="auto"/>
            <w:vAlign w:val="center"/>
          </w:tcPr>
          <w:p w:rsidR="001D5367" w:rsidRPr="00C6179F" w:rsidRDefault="001D536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1272" w:type="dxa"/>
            <w:gridSpan w:val="5"/>
            <w:vMerge/>
            <w:shd w:val="clear" w:color="auto" w:fill="auto"/>
            <w:vAlign w:val="center"/>
          </w:tcPr>
          <w:p w:rsidR="001D5367" w:rsidRPr="00C6179F" w:rsidRDefault="001D536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937" w:type="dxa"/>
            <w:gridSpan w:val="4"/>
            <w:vMerge/>
            <w:shd w:val="clear" w:color="auto" w:fill="auto"/>
            <w:vAlign w:val="center"/>
          </w:tcPr>
          <w:p w:rsidR="001D5367" w:rsidRPr="00C6179F" w:rsidRDefault="001D536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2617" w:type="dxa"/>
            <w:gridSpan w:val="7"/>
            <w:shd w:val="clear" w:color="auto" w:fill="auto"/>
            <w:vAlign w:val="center"/>
          </w:tcPr>
          <w:p w:rsidR="001D5367" w:rsidRPr="00C6179F" w:rsidRDefault="001D536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C6179F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ՀՀ </w:t>
            </w:r>
            <w:proofErr w:type="spellStart"/>
            <w:r w:rsidRPr="00C6179F">
              <w:rPr>
                <w:rFonts w:ascii="Sylfaen" w:eastAsia="Times New Roman" w:hAnsi="Sylfaen"/>
                <w:sz w:val="16"/>
                <w:szCs w:val="16"/>
                <w:lang w:eastAsia="ru-RU"/>
              </w:rPr>
              <w:t>դրամ</w:t>
            </w:r>
            <w:proofErr w:type="spellEnd"/>
          </w:p>
        </w:tc>
      </w:tr>
      <w:tr w:rsidR="001D5367" w:rsidRPr="00C6179F" w:rsidTr="00C6179F">
        <w:trPr>
          <w:trHeight w:val="263"/>
        </w:trPr>
        <w:tc>
          <w:tcPr>
            <w:tcW w:w="105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5367" w:rsidRPr="00C6179F" w:rsidRDefault="001D5367" w:rsidP="00C6179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5367" w:rsidRPr="00C6179F" w:rsidRDefault="001D536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2084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5367" w:rsidRPr="00C6179F" w:rsidRDefault="001D536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5367" w:rsidRPr="00C6179F" w:rsidRDefault="001D536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127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5367" w:rsidRPr="00C6179F" w:rsidRDefault="001D536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93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5367" w:rsidRPr="00C6179F" w:rsidRDefault="001D536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5367" w:rsidRPr="00C6179F" w:rsidRDefault="001D536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proofErr w:type="spellStart"/>
            <w:r w:rsidRPr="00C6179F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Առկա</w:t>
            </w:r>
            <w:proofErr w:type="spellEnd"/>
            <w:r w:rsidRPr="00C6179F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6179F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ֆինանսական</w:t>
            </w:r>
            <w:proofErr w:type="spellEnd"/>
            <w:r w:rsidRPr="00C6179F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6179F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միջոցներով</w:t>
            </w:r>
            <w:proofErr w:type="spellEnd"/>
            <w:r w:rsidRPr="00C6179F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4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5367" w:rsidRPr="00C6179F" w:rsidRDefault="001D536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proofErr w:type="spellStart"/>
            <w:r w:rsidRPr="00C6179F">
              <w:rPr>
                <w:rFonts w:ascii="Sylfaen" w:eastAsia="Times New Roman" w:hAnsi="Sylfaen"/>
                <w:sz w:val="16"/>
                <w:szCs w:val="16"/>
                <w:lang w:eastAsia="ru-RU"/>
              </w:rPr>
              <w:t>Ընդհանուր</w:t>
            </w:r>
            <w:proofErr w:type="spellEnd"/>
            <w:r w:rsidRPr="00C6179F">
              <w:rPr>
                <w:rFonts w:ascii="Sylfaen" w:eastAsia="Times New Roman" w:hAnsi="Sylfaen"/>
                <w:sz w:val="16"/>
                <w:szCs w:val="16"/>
                <w:vertAlign w:val="superscript"/>
                <w:lang w:eastAsia="ru-RU"/>
              </w:rPr>
              <w:footnoteReference w:id="6"/>
            </w:r>
          </w:p>
        </w:tc>
      </w:tr>
      <w:tr w:rsidR="008F110B" w:rsidRPr="00C6179F" w:rsidTr="00F86A87">
        <w:trPr>
          <w:trHeight w:val="60"/>
        </w:trPr>
        <w:tc>
          <w:tcPr>
            <w:tcW w:w="1056" w:type="dxa"/>
            <w:gridSpan w:val="2"/>
            <w:shd w:val="clear" w:color="auto" w:fill="auto"/>
          </w:tcPr>
          <w:p w:rsidR="008F110B" w:rsidRPr="008B6544" w:rsidRDefault="008F110B" w:rsidP="00635EA9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B6544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843" w:type="dxa"/>
            <w:gridSpan w:val="5"/>
            <w:shd w:val="clear" w:color="auto" w:fill="auto"/>
          </w:tcPr>
          <w:p w:rsidR="008F110B" w:rsidRPr="008B6544" w:rsidRDefault="008F110B" w:rsidP="00635EA9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&lt;&lt;</w:t>
            </w:r>
            <w:r w:rsidRPr="008B654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Գիսանե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&gt;&gt;</w:t>
            </w:r>
            <w:r w:rsidRPr="008B654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ՍՊԸ</w:t>
            </w:r>
          </w:p>
        </w:tc>
        <w:tc>
          <w:tcPr>
            <w:tcW w:w="2084" w:type="dxa"/>
            <w:gridSpan w:val="10"/>
            <w:shd w:val="clear" w:color="auto" w:fill="auto"/>
          </w:tcPr>
          <w:p w:rsidR="008F110B" w:rsidRPr="008B6544" w:rsidRDefault="008F110B" w:rsidP="008F110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B6544">
              <w:rPr>
                <w:rFonts w:ascii="Sylfaen" w:hAnsi="Sylfaen"/>
                <w:sz w:val="18"/>
                <w:szCs w:val="18"/>
                <w:lang w:val="hy-AM"/>
              </w:rPr>
              <w:t>ՎԲԿ-ԳՀԾՁԲ-</w:t>
            </w:r>
            <w:r w:rsidR="00B74B66">
              <w:rPr>
                <w:rFonts w:ascii="Sylfaen" w:hAnsi="Sylfaen"/>
                <w:sz w:val="18"/>
                <w:szCs w:val="18"/>
                <w:lang w:val="hy-AM"/>
              </w:rPr>
              <w:t>26/23</w:t>
            </w:r>
          </w:p>
        </w:tc>
        <w:tc>
          <w:tcPr>
            <w:tcW w:w="1453" w:type="dxa"/>
            <w:gridSpan w:val="4"/>
            <w:shd w:val="clear" w:color="auto" w:fill="auto"/>
          </w:tcPr>
          <w:p w:rsidR="008F110B" w:rsidRPr="008B6544" w:rsidRDefault="00B74B66" w:rsidP="00635EA9">
            <w:pPr>
              <w:jc w:val="center"/>
              <w:rPr>
                <w:rFonts w:ascii="Sylfaen" w:hAnsi="Sylfaen"/>
              </w:rPr>
            </w:pPr>
            <w:r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>20,01,2026թ</w:t>
            </w:r>
            <w:bookmarkStart w:id="0" w:name="_GoBack"/>
            <w:bookmarkEnd w:id="0"/>
          </w:p>
        </w:tc>
        <w:tc>
          <w:tcPr>
            <w:tcW w:w="1272" w:type="dxa"/>
            <w:gridSpan w:val="5"/>
            <w:shd w:val="clear" w:color="auto" w:fill="auto"/>
          </w:tcPr>
          <w:p w:rsidR="008F110B" w:rsidRPr="008B6544" w:rsidRDefault="008F110B" w:rsidP="00635EA9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25/12/</w:t>
            </w:r>
            <w:r w:rsidR="00B74B66">
              <w:rPr>
                <w:rFonts w:ascii="Sylfaen" w:hAnsi="Sylfaen"/>
                <w:sz w:val="18"/>
                <w:szCs w:val="18"/>
                <w:lang w:val="hy-AM"/>
              </w:rPr>
              <w:t>2026</w:t>
            </w:r>
          </w:p>
        </w:tc>
        <w:tc>
          <w:tcPr>
            <w:tcW w:w="937" w:type="dxa"/>
            <w:gridSpan w:val="4"/>
            <w:shd w:val="clear" w:color="auto" w:fill="auto"/>
            <w:vAlign w:val="center"/>
          </w:tcPr>
          <w:p w:rsidR="008F110B" w:rsidRPr="008B6544" w:rsidRDefault="008F110B" w:rsidP="00635EA9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158" w:type="dxa"/>
            <w:gridSpan w:val="5"/>
            <w:shd w:val="clear" w:color="auto" w:fill="auto"/>
            <w:vAlign w:val="center"/>
          </w:tcPr>
          <w:p w:rsidR="008F110B" w:rsidRPr="00D717C8" w:rsidRDefault="00B74B66" w:rsidP="00635EA9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2476800</w:t>
            </w:r>
          </w:p>
        </w:tc>
        <w:tc>
          <w:tcPr>
            <w:tcW w:w="1459" w:type="dxa"/>
            <w:gridSpan w:val="2"/>
            <w:shd w:val="clear" w:color="auto" w:fill="auto"/>
            <w:vAlign w:val="center"/>
          </w:tcPr>
          <w:p w:rsidR="008F110B" w:rsidRPr="00D717C8" w:rsidRDefault="00B74B66" w:rsidP="00635EA9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2476800</w:t>
            </w:r>
          </w:p>
        </w:tc>
      </w:tr>
      <w:tr w:rsidR="00C74DF2" w:rsidRPr="00C6179F" w:rsidTr="00C6179F">
        <w:trPr>
          <w:trHeight w:val="150"/>
        </w:trPr>
        <w:tc>
          <w:tcPr>
            <w:tcW w:w="11262" w:type="dxa"/>
            <w:gridSpan w:val="37"/>
            <w:shd w:val="clear" w:color="auto" w:fill="auto"/>
            <w:vAlign w:val="center"/>
          </w:tcPr>
          <w:p w:rsidR="00C74DF2" w:rsidRPr="00C6179F" w:rsidRDefault="00C74DF2" w:rsidP="00C6179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proofErr w:type="spellStart"/>
            <w:r w:rsidRPr="00C6179F">
              <w:rPr>
                <w:rFonts w:ascii="Sylfaen" w:eastAsia="Times New Roman" w:hAnsi="Sylfaen"/>
                <w:sz w:val="16"/>
                <w:szCs w:val="16"/>
                <w:lang w:eastAsia="ru-RU"/>
              </w:rPr>
              <w:t>Ընտրված</w:t>
            </w:r>
            <w:proofErr w:type="spellEnd"/>
            <w:r w:rsidRPr="00C6179F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6179F">
              <w:rPr>
                <w:rFonts w:ascii="Sylfaen" w:eastAsia="Times New Roman" w:hAnsi="Sylfaen"/>
                <w:sz w:val="16"/>
                <w:szCs w:val="16"/>
                <w:lang w:eastAsia="ru-RU"/>
              </w:rPr>
              <w:t>մասնակցի</w:t>
            </w:r>
            <w:proofErr w:type="spellEnd"/>
            <w:r w:rsidRPr="00C6179F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C6179F">
              <w:rPr>
                <w:rFonts w:ascii="Sylfaen" w:eastAsia="Times New Roman" w:hAnsi="Sylfaen"/>
                <w:sz w:val="16"/>
                <w:szCs w:val="16"/>
                <w:lang w:eastAsia="ru-RU"/>
              </w:rPr>
              <w:t>մասնակիցների</w:t>
            </w:r>
            <w:proofErr w:type="spellEnd"/>
            <w:r w:rsidRPr="00C6179F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) </w:t>
            </w:r>
            <w:proofErr w:type="spellStart"/>
            <w:r w:rsidRPr="00C6179F">
              <w:rPr>
                <w:rFonts w:ascii="Sylfaen" w:eastAsia="Times New Roman" w:hAnsi="Sylfaen"/>
                <w:sz w:val="16"/>
                <w:szCs w:val="16"/>
                <w:lang w:eastAsia="ru-RU"/>
              </w:rPr>
              <w:t>անվանումը</w:t>
            </w:r>
            <w:proofErr w:type="spellEnd"/>
            <w:r w:rsidRPr="00C6179F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և </w:t>
            </w:r>
            <w:proofErr w:type="spellStart"/>
            <w:r w:rsidRPr="00C6179F">
              <w:rPr>
                <w:rFonts w:ascii="Sylfaen" w:eastAsia="Times New Roman" w:hAnsi="Sylfaen"/>
                <w:sz w:val="16"/>
                <w:szCs w:val="16"/>
                <w:lang w:eastAsia="ru-RU"/>
              </w:rPr>
              <w:t>հասցեն</w:t>
            </w:r>
            <w:proofErr w:type="spellEnd"/>
          </w:p>
        </w:tc>
      </w:tr>
      <w:tr w:rsidR="00C74DF2" w:rsidRPr="00C6179F" w:rsidTr="008F110B">
        <w:trPr>
          <w:trHeight w:val="637"/>
        </w:trPr>
        <w:tc>
          <w:tcPr>
            <w:tcW w:w="119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4DF2" w:rsidRPr="00C6179F" w:rsidRDefault="00C74DF2" w:rsidP="00C6179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proofErr w:type="spellStart"/>
            <w:r w:rsidRPr="00C6179F">
              <w:rPr>
                <w:rFonts w:ascii="Sylfaen" w:eastAsia="Times New Roman" w:hAnsi="Sylfaen"/>
                <w:sz w:val="16"/>
                <w:szCs w:val="16"/>
                <w:lang w:eastAsia="ru-RU"/>
              </w:rPr>
              <w:t>Չափա-բաժնի</w:t>
            </w:r>
            <w:proofErr w:type="spellEnd"/>
            <w:r w:rsidRPr="00C6179F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6179F">
              <w:rPr>
                <w:rFonts w:ascii="Sylfaen" w:eastAsia="Times New Roman" w:hAnsi="Sylfaen"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226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4DF2" w:rsidRPr="00C6179F" w:rsidRDefault="00C74DF2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proofErr w:type="spellStart"/>
            <w:r w:rsidRPr="00C6179F">
              <w:rPr>
                <w:rFonts w:ascii="Sylfaen" w:eastAsia="Times New Roman" w:hAnsi="Sylfaen"/>
                <w:sz w:val="16"/>
                <w:szCs w:val="16"/>
                <w:lang w:eastAsia="ru-RU"/>
              </w:rPr>
              <w:t>Ընտրված</w:t>
            </w:r>
            <w:proofErr w:type="spellEnd"/>
            <w:r w:rsidRPr="00C6179F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6179F">
              <w:rPr>
                <w:rFonts w:ascii="Sylfaen" w:eastAsia="Times New Roman" w:hAnsi="Sylfaen"/>
                <w:sz w:val="16"/>
                <w:szCs w:val="16"/>
                <w:lang w:eastAsia="ru-RU"/>
              </w:rPr>
              <w:t>մասնակիցը</w:t>
            </w:r>
            <w:proofErr w:type="spellEnd"/>
          </w:p>
        </w:tc>
        <w:tc>
          <w:tcPr>
            <w:tcW w:w="269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4DF2" w:rsidRPr="00C6179F" w:rsidRDefault="00C74DF2" w:rsidP="00C6179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proofErr w:type="spellStart"/>
            <w:r w:rsidRPr="00C6179F">
              <w:rPr>
                <w:rFonts w:ascii="Sylfaen" w:eastAsia="Times New Roman" w:hAnsi="Sylfaen"/>
                <w:sz w:val="16"/>
                <w:szCs w:val="16"/>
                <w:lang w:eastAsia="ru-RU"/>
              </w:rPr>
              <w:t>Հասցե</w:t>
            </w:r>
            <w:proofErr w:type="spellEnd"/>
            <w:r w:rsidRPr="00C6179F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C6179F">
              <w:rPr>
                <w:rFonts w:ascii="Sylfaen" w:eastAsia="Times New Roman" w:hAnsi="Sylfaen"/>
                <w:sz w:val="16"/>
                <w:szCs w:val="16"/>
                <w:lang w:eastAsia="ru-RU"/>
              </w:rPr>
              <w:t>հեռ</w:t>
            </w:r>
            <w:proofErr w:type="spellEnd"/>
            <w:r w:rsidRPr="00C6179F">
              <w:rPr>
                <w:rFonts w:ascii="Sylfaen" w:eastAsia="Times New Roman" w:hAnsi="Sylfae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4DF2" w:rsidRPr="00C6179F" w:rsidRDefault="00C74DF2" w:rsidP="00C6179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proofErr w:type="spellStart"/>
            <w:r w:rsidRPr="00C6179F">
              <w:rPr>
                <w:rFonts w:ascii="Sylfaen" w:eastAsia="Times New Roman" w:hAnsi="Sylfaen"/>
                <w:sz w:val="16"/>
                <w:szCs w:val="16"/>
                <w:lang w:eastAsia="ru-RU"/>
              </w:rPr>
              <w:t>Էլ</w:t>
            </w:r>
            <w:proofErr w:type="spellEnd"/>
            <w:r w:rsidRPr="00C6179F">
              <w:rPr>
                <w:rFonts w:ascii="Sylfaen" w:eastAsia="Times New Roman" w:hAnsi="Sylfaen"/>
                <w:sz w:val="16"/>
                <w:szCs w:val="16"/>
                <w:lang w:eastAsia="ru-RU"/>
              </w:rPr>
              <w:t>.-</w:t>
            </w:r>
            <w:proofErr w:type="spellStart"/>
            <w:r w:rsidRPr="00C6179F">
              <w:rPr>
                <w:rFonts w:ascii="Sylfaen" w:eastAsia="Times New Roman" w:hAnsi="Sylfaen"/>
                <w:sz w:val="16"/>
                <w:szCs w:val="16"/>
                <w:lang w:eastAsia="ru-RU"/>
              </w:rPr>
              <w:t>փոստ</w:t>
            </w:r>
            <w:proofErr w:type="spellEnd"/>
          </w:p>
        </w:tc>
        <w:tc>
          <w:tcPr>
            <w:tcW w:w="184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4DF2" w:rsidRPr="00C6179F" w:rsidRDefault="00C74DF2" w:rsidP="00C6179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proofErr w:type="spellStart"/>
            <w:r w:rsidRPr="00C6179F">
              <w:rPr>
                <w:rFonts w:ascii="Sylfaen" w:eastAsia="Times New Roman" w:hAnsi="Sylfaen"/>
                <w:sz w:val="16"/>
                <w:szCs w:val="16"/>
                <w:lang w:eastAsia="ru-RU"/>
              </w:rPr>
              <w:t>Բանկային</w:t>
            </w:r>
            <w:proofErr w:type="spellEnd"/>
            <w:r w:rsidRPr="00C6179F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6179F">
              <w:rPr>
                <w:rFonts w:ascii="Sylfaen" w:eastAsia="Times New Roman" w:hAnsi="Sylfaen"/>
                <w:sz w:val="16"/>
                <w:szCs w:val="16"/>
                <w:lang w:eastAsia="ru-RU"/>
              </w:rPr>
              <w:t>հաշիվը</w:t>
            </w:r>
            <w:proofErr w:type="spellEnd"/>
          </w:p>
        </w:tc>
        <w:tc>
          <w:tcPr>
            <w:tcW w:w="9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4DF2" w:rsidRPr="00C6179F" w:rsidRDefault="00C74DF2" w:rsidP="00C6179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C6179F">
              <w:rPr>
                <w:rFonts w:ascii="Sylfaen" w:eastAsia="Times New Roman" w:hAnsi="Sylfaen"/>
                <w:sz w:val="16"/>
                <w:szCs w:val="16"/>
                <w:lang w:eastAsia="ru-RU"/>
              </w:rPr>
              <w:t>ՀՎՀՀ</w:t>
            </w:r>
            <w:r w:rsidRPr="00C6179F">
              <w:rPr>
                <w:rFonts w:ascii="Sylfaen" w:eastAsia="Times New Roman" w:hAnsi="Sylfaen"/>
                <w:sz w:val="16"/>
                <w:szCs w:val="16"/>
                <w:vertAlign w:val="superscript"/>
                <w:lang w:val="hy-AM" w:eastAsia="ru-RU"/>
              </w:rPr>
              <w:footnoteReference w:id="7"/>
            </w:r>
            <w:r w:rsidRPr="00C6179F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/ </w:t>
            </w:r>
            <w:proofErr w:type="spellStart"/>
            <w:r w:rsidRPr="00C6179F">
              <w:rPr>
                <w:rFonts w:ascii="Sylfaen" w:eastAsia="Times New Roman" w:hAnsi="Sylfaen"/>
                <w:sz w:val="16"/>
                <w:szCs w:val="16"/>
                <w:lang w:eastAsia="ru-RU"/>
              </w:rPr>
              <w:t>Անձնագրի</w:t>
            </w:r>
            <w:proofErr w:type="spellEnd"/>
            <w:r w:rsidRPr="00C6179F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6179F">
              <w:rPr>
                <w:rFonts w:ascii="Sylfaen" w:eastAsia="Times New Roman" w:hAnsi="Sylfaen"/>
                <w:sz w:val="16"/>
                <w:szCs w:val="16"/>
                <w:lang w:eastAsia="ru-RU"/>
              </w:rPr>
              <w:t>համարը</w:t>
            </w:r>
            <w:proofErr w:type="spellEnd"/>
            <w:r w:rsidRPr="00C6179F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և </w:t>
            </w:r>
            <w:proofErr w:type="spellStart"/>
            <w:r w:rsidRPr="00C6179F">
              <w:rPr>
                <w:rFonts w:ascii="Sylfaen" w:eastAsia="Times New Roman" w:hAnsi="Sylfaen"/>
                <w:sz w:val="16"/>
                <w:szCs w:val="16"/>
                <w:lang w:eastAsia="ru-RU"/>
              </w:rPr>
              <w:t>սերիան</w:t>
            </w:r>
            <w:proofErr w:type="spellEnd"/>
          </w:p>
        </w:tc>
      </w:tr>
      <w:tr w:rsidR="008F110B" w:rsidRPr="00C6179F" w:rsidTr="008F110B">
        <w:trPr>
          <w:trHeight w:val="60"/>
        </w:trPr>
        <w:tc>
          <w:tcPr>
            <w:tcW w:w="119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F110B" w:rsidRPr="008B6544" w:rsidRDefault="008F110B" w:rsidP="00635EA9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8B6544">
              <w:rPr>
                <w:rFonts w:ascii="Sylfaen" w:hAnsi="Sylfaen" w:cs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226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8F110B" w:rsidRPr="008B6544" w:rsidRDefault="008F110B" w:rsidP="00635EA9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8B654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Գիսանե ՍՊԸ</w:t>
            </w:r>
          </w:p>
        </w:tc>
        <w:tc>
          <w:tcPr>
            <w:tcW w:w="269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8F110B" w:rsidRPr="008B6544" w:rsidRDefault="008F110B" w:rsidP="00635EA9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8B6544">
              <w:rPr>
                <w:rFonts w:ascii="Sylfaen" w:hAnsi="Sylfaen" w:cs="Sylfaen"/>
                <w:sz w:val="16"/>
                <w:szCs w:val="16"/>
                <w:lang w:val="hy-AM"/>
              </w:rPr>
              <w:t>Ք</w:t>
            </w:r>
            <w:r w:rsidRPr="00D717C8">
              <w:rPr>
                <w:rFonts w:ascii="Sylfaen" w:hAnsi="Sylfaen" w:cs="Sylfaen"/>
                <w:sz w:val="16"/>
                <w:szCs w:val="16"/>
                <w:lang w:val="hy-AM"/>
              </w:rPr>
              <w:t>.</w:t>
            </w:r>
            <w:r w:rsidRPr="008B6544">
              <w:rPr>
                <w:rFonts w:ascii="Sylfaen" w:hAnsi="Sylfaen" w:cs="Sylfaen"/>
                <w:sz w:val="16"/>
                <w:szCs w:val="16"/>
                <w:lang w:val="hy-AM"/>
              </w:rPr>
              <w:t>Երևան Դավիթաշեն 3թղմ 10/3</w:t>
            </w:r>
          </w:p>
          <w:p w:rsidR="008F110B" w:rsidRPr="008B6544" w:rsidRDefault="008F110B" w:rsidP="00635EA9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8B6544">
              <w:rPr>
                <w:rFonts w:ascii="Sylfaen" w:hAnsi="Sylfaen" w:cs="Sylfaen"/>
                <w:sz w:val="16"/>
                <w:szCs w:val="16"/>
                <w:lang w:val="hy-AM"/>
              </w:rPr>
              <w:t>Հեռ</w:t>
            </w:r>
            <w:r w:rsidRPr="00D717C8">
              <w:rPr>
                <w:rFonts w:ascii="Sylfaen" w:hAnsi="Sylfaen" w:cs="Sylfaen"/>
                <w:sz w:val="16"/>
                <w:szCs w:val="16"/>
                <w:lang w:val="hy-AM"/>
              </w:rPr>
              <w:t>.</w:t>
            </w:r>
            <w:r w:rsidRPr="008B6544">
              <w:rPr>
                <w:rFonts w:ascii="Sylfaen" w:hAnsi="Sylfaen"/>
                <w:sz w:val="16"/>
                <w:szCs w:val="16"/>
                <w:lang w:val="hy-AM"/>
              </w:rPr>
              <w:t>091403610</w:t>
            </w: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8F110B" w:rsidRPr="008B6544" w:rsidRDefault="008F110B" w:rsidP="00635EA9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B6544">
              <w:rPr>
                <w:rFonts w:ascii="Sylfaen" w:hAnsi="Sylfaen" w:cs="Sylfaen"/>
                <w:sz w:val="16"/>
                <w:szCs w:val="16"/>
              </w:rPr>
              <w:t>davidyants@yahoo.com</w:t>
            </w:r>
          </w:p>
        </w:tc>
        <w:tc>
          <w:tcPr>
            <w:tcW w:w="184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10B" w:rsidRPr="008B6544" w:rsidRDefault="008F110B" w:rsidP="00635EA9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8B6544">
              <w:rPr>
                <w:rFonts w:ascii="Sylfaen" w:hAnsi="Sylfaen" w:cs="Sylfaen"/>
                <w:sz w:val="16"/>
                <w:szCs w:val="16"/>
                <w:lang w:val="hy-AM"/>
              </w:rPr>
              <w:t>2050022208901002</w:t>
            </w:r>
          </w:p>
        </w:tc>
        <w:tc>
          <w:tcPr>
            <w:tcW w:w="9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10B" w:rsidRPr="008B6544" w:rsidRDefault="008F110B" w:rsidP="00635EA9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8B6544">
              <w:rPr>
                <w:rFonts w:ascii="Sylfaen" w:hAnsi="Sylfaen" w:cs="Sylfaen"/>
                <w:sz w:val="16"/>
                <w:szCs w:val="16"/>
                <w:lang w:val="hy-AM"/>
              </w:rPr>
              <w:t>07613775</w:t>
            </w:r>
          </w:p>
        </w:tc>
      </w:tr>
      <w:tr w:rsidR="00556746" w:rsidRPr="00C6179F" w:rsidTr="00C6179F">
        <w:trPr>
          <w:trHeight w:val="288"/>
        </w:trPr>
        <w:tc>
          <w:tcPr>
            <w:tcW w:w="11262" w:type="dxa"/>
            <w:gridSpan w:val="37"/>
            <w:shd w:val="clear" w:color="auto" w:fill="99CCFF"/>
            <w:vAlign w:val="center"/>
          </w:tcPr>
          <w:p w:rsidR="00556746" w:rsidRPr="00C6179F" w:rsidRDefault="00556746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</w:p>
        </w:tc>
      </w:tr>
      <w:tr w:rsidR="00556746" w:rsidRPr="00362EBF" w:rsidTr="00C6179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314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6746" w:rsidRPr="00C6179F" w:rsidRDefault="00556746" w:rsidP="00C6179F">
            <w:pPr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C6179F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Այլ տեղեկություններ</w:t>
            </w:r>
          </w:p>
        </w:tc>
        <w:tc>
          <w:tcPr>
            <w:tcW w:w="8119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6746" w:rsidRPr="00C6179F" w:rsidRDefault="00556746" w:rsidP="008F110B">
            <w:pPr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C6179F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Ծանոթություն</w:t>
            </w:r>
            <w:r w:rsidRPr="00C6179F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 xml:space="preserve">` </w:t>
            </w:r>
            <w:r w:rsidRPr="00C6179F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 xml:space="preserve"> </w:t>
            </w:r>
          </w:p>
        </w:tc>
      </w:tr>
      <w:tr w:rsidR="00556746" w:rsidRPr="00362EBF" w:rsidTr="00C6179F">
        <w:trPr>
          <w:trHeight w:val="288"/>
        </w:trPr>
        <w:tc>
          <w:tcPr>
            <w:tcW w:w="11262" w:type="dxa"/>
            <w:gridSpan w:val="37"/>
            <w:shd w:val="clear" w:color="auto" w:fill="99CCFF"/>
            <w:vAlign w:val="center"/>
          </w:tcPr>
          <w:p w:rsidR="00556746" w:rsidRPr="00C6179F" w:rsidRDefault="00556746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</w:p>
        </w:tc>
      </w:tr>
      <w:tr w:rsidR="00556746" w:rsidRPr="00B74B66" w:rsidTr="00C6179F">
        <w:trPr>
          <w:trHeight w:val="288"/>
        </w:trPr>
        <w:tc>
          <w:tcPr>
            <w:tcW w:w="11262" w:type="dxa"/>
            <w:gridSpan w:val="37"/>
            <w:shd w:val="clear" w:color="auto" w:fill="auto"/>
            <w:vAlign w:val="center"/>
          </w:tcPr>
          <w:p w:rsidR="00556746" w:rsidRPr="00C6179F" w:rsidRDefault="00556746" w:rsidP="00C6179F">
            <w:pPr>
              <w:widowControl w:val="0"/>
              <w:spacing w:before="0" w:after="0"/>
              <w:ind w:left="0" w:firstLine="0"/>
              <w:jc w:val="both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C6179F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3 օրացուցային օրվա ընթացքում:</w:t>
            </w:r>
          </w:p>
          <w:p w:rsidR="00556746" w:rsidRPr="00C6179F" w:rsidRDefault="00556746" w:rsidP="00C6179F">
            <w:pPr>
              <w:shd w:val="clear" w:color="auto" w:fill="FFFFFF"/>
              <w:spacing w:before="0" w:after="0"/>
              <w:jc w:val="both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C6179F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Գրավոր պահանջին  կից ներկայացվում է՝</w:t>
            </w:r>
          </w:p>
          <w:p w:rsidR="00556746" w:rsidRPr="00C6179F" w:rsidRDefault="00556746" w:rsidP="00C6179F">
            <w:pPr>
              <w:shd w:val="clear" w:color="auto" w:fill="FFFFFF"/>
              <w:spacing w:before="0" w:after="0"/>
              <w:jc w:val="both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C6179F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:rsidR="00556746" w:rsidRPr="00C6179F" w:rsidRDefault="00556746" w:rsidP="00C6179F">
            <w:pPr>
              <w:shd w:val="clear" w:color="auto" w:fill="FFFFFF"/>
              <w:spacing w:before="0" w:after="0"/>
              <w:jc w:val="both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C6179F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ա. ֆիզիկական անձանց քանակը չի կարող գերազանցել երկուսը.</w:t>
            </w:r>
          </w:p>
          <w:p w:rsidR="00556746" w:rsidRPr="00C6179F" w:rsidRDefault="00556746" w:rsidP="00C6179F">
            <w:pPr>
              <w:shd w:val="clear" w:color="auto" w:fill="FFFFFF"/>
              <w:spacing w:before="0" w:after="0"/>
              <w:jc w:val="both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C6179F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:rsidR="00556746" w:rsidRPr="00C6179F" w:rsidRDefault="00556746" w:rsidP="00C6179F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C6179F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:rsidR="00556746" w:rsidRPr="00C6179F" w:rsidRDefault="00556746" w:rsidP="00C6179F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C6179F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:rsidR="00556746" w:rsidRPr="00C6179F" w:rsidRDefault="00556746" w:rsidP="00C6179F">
            <w:pPr>
              <w:widowControl w:val="0"/>
              <w:spacing w:before="0" w:after="0"/>
              <w:ind w:left="0" w:firstLine="0"/>
              <w:jc w:val="both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C6179F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:rsidR="00556746" w:rsidRPr="00C6179F" w:rsidRDefault="00556746" w:rsidP="00C6179F">
            <w:pPr>
              <w:widowControl w:val="0"/>
              <w:spacing w:before="0" w:after="0"/>
              <w:ind w:left="0" w:firstLine="0"/>
              <w:jc w:val="both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C6179F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 xml:space="preserve">Պատվիրատուի պատասխանատու ստորաբաժանման ղեկավարի էլեկտրոնային փոստի պաշտոնական հասցեն է </w:t>
            </w:r>
            <w:r w:rsidRPr="00C6179F">
              <w:rPr>
                <w:rFonts w:ascii="Sylfaen" w:hAnsi="Sylfaen" w:cs="Arial"/>
                <w:sz w:val="16"/>
                <w:szCs w:val="16"/>
                <w:lang w:val="hy-AM"/>
              </w:rPr>
              <w:t>artem8877@gmail.com</w:t>
            </w:r>
          </w:p>
        </w:tc>
      </w:tr>
      <w:tr w:rsidR="00556746" w:rsidRPr="00B74B66" w:rsidTr="00C6179F">
        <w:trPr>
          <w:trHeight w:val="288"/>
        </w:trPr>
        <w:tc>
          <w:tcPr>
            <w:tcW w:w="11262" w:type="dxa"/>
            <w:gridSpan w:val="37"/>
            <w:shd w:val="clear" w:color="auto" w:fill="99CCFF"/>
            <w:vAlign w:val="center"/>
          </w:tcPr>
          <w:p w:rsidR="00556746" w:rsidRPr="00C6179F" w:rsidRDefault="00556746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</w:p>
        </w:tc>
      </w:tr>
      <w:tr w:rsidR="00556746" w:rsidRPr="00C6179F" w:rsidTr="00C6179F">
        <w:trPr>
          <w:trHeight w:val="475"/>
        </w:trPr>
        <w:tc>
          <w:tcPr>
            <w:tcW w:w="3143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556746" w:rsidRPr="00C6179F" w:rsidRDefault="00556746" w:rsidP="00C6179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Cs/>
                <w:sz w:val="16"/>
                <w:szCs w:val="16"/>
                <w:lang w:val="hy-AM" w:eastAsia="ru-RU"/>
              </w:rPr>
            </w:pPr>
            <w:r w:rsidRPr="00C6179F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119" w:type="dxa"/>
            <w:gridSpan w:val="28"/>
            <w:tcBorders>
              <w:bottom w:val="single" w:sz="8" w:space="0" w:color="auto"/>
            </w:tcBorders>
            <w:shd w:val="clear" w:color="auto" w:fill="auto"/>
          </w:tcPr>
          <w:p w:rsidR="00556746" w:rsidRPr="00C6179F" w:rsidRDefault="00556746" w:rsidP="00C6179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Cs/>
                <w:sz w:val="16"/>
                <w:szCs w:val="16"/>
                <w:lang w:eastAsia="ru-RU"/>
              </w:rPr>
            </w:pPr>
            <w:r w:rsidRPr="00C6179F">
              <w:rPr>
                <w:rFonts w:ascii="Sylfaen" w:hAnsi="Sylfaen"/>
                <w:bCs/>
                <w:sz w:val="16"/>
                <w:szCs w:val="16"/>
              </w:rPr>
              <w:t>armeps.am, gnumner.am</w:t>
            </w:r>
          </w:p>
        </w:tc>
      </w:tr>
      <w:tr w:rsidR="00556746" w:rsidRPr="00C6179F" w:rsidTr="00C6179F">
        <w:trPr>
          <w:trHeight w:val="288"/>
        </w:trPr>
        <w:tc>
          <w:tcPr>
            <w:tcW w:w="11262" w:type="dxa"/>
            <w:gridSpan w:val="37"/>
            <w:shd w:val="clear" w:color="auto" w:fill="99CCFF"/>
            <w:vAlign w:val="center"/>
          </w:tcPr>
          <w:p w:rsidR="00556746" w:rsidRPr="00C6179F" w:rsidRDefault="00556746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</w:p>
        </w:tc>
      </w:tr>
      <w:tr w:rsidR="00556746" w:rsidRPr="00B74B66" w:rsidTr="00C6179F">
        <w:trPr>
          <w:trHeight w:val="1177"/>
        </w:trPr>
        <w:tc>
          <w:tcPr>
            <w:tcW w:w="314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6746" w:rsidRPr="00C6179F" w:rsidRDefault="00556746" w:rsidP="00C6179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C6179F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lastRenderedPageBreak/>
              <w:t>Գնմանգործընթացիշրջանակներումհակաօրինականգործողություններհայտնաբերվելուդեպքումդրանցևայդկապակցությամբձեռնարկվածգործողություններիհամառոտնկարագիրը</w:t>
            </w:r>
          </w:p>
        </w:tc>
        <w:tc>
          <w:tcPr>
            <w:tcW w:w="8119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6746" w:rsidRPr="00C6179F" w:rsidRDefault="00556746" w:rsidP="00C6179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Cs/>
                <w:sz w:val="16"/>
                <w:szCs w:val="16"/>
                <w:lang w:val="hy-AM" w:eastAsia="ru-RU"/>
              </w:rPr>
            </w:pPr>
            <w:r w:rsidRPr="00C6179F">
              <w:rPr>
                <w:rFonts w:ascii="Sylfaen" w:hAnsi="Sylfaen" w:cs="Sylfaen"/>
                <w:sz w:val="16"/>
                <w:szCs w:val="16"/>
                <w:lang w:val="hy-AM"/>
              </w:rPr>
              <w:t>Գնման գործընթացի շրջանակներում հակաօրինական գործողություններ չեն հայտնաբերվել:</w:t>
            </w:r>
          </w:p>
        </w:tc>
      </w:tr>
      <w:tr w:rsidR="00556746" w:rsidRPr="00B74B66" w:rsidTr="00C6179F">
        <w:trPr>
          <w:trHeight w:val="288"/>
        </w:trPr>
        <w:tc>
          <w:tcPr>
            <w:tcW w:w="11262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56746" w:rsidRPr="00C6179F" w:rsidRDefault="00556746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</w:p>
        </w:tc>
      </w:tr>
      <w:tr w:rsidR="00556746" w:rsidRPr="00B74B66" w:rsidTr="00C6179F">
        <w:trPr>
          <w:trHeight w:val="427"/>
        </w:trPr>
        <w:tc>
          <w:tcPr>
            <w:tcW w:w="314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6746" w:rsidRPr="00C6179F" w:rsidRDefault="00556746" w:rsidP="00C6179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C6179F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Գնման</w:t>
            </w:r>
            <w:proofErr w:type="spellStart"/>
            <w:r w:rsidRPr="00C6179F">
              <w:rPr>
                <w:rFonts w:ascii="Sylfaen" w:eastAsia="Times New Roman" w:hAnsi="Sylfaen" w:cs="Times Armenian"/>
                <w:sz w:val="16"/>
                <w:szCs w:val="16"/>
                <w:lang w:eastAsia="ru-RU"/>
              </w:rPr>
              <w:t>ընթացակարգի</w:t>
            </w:r>
            <w:proofErr w:type="spellEnd"/>
            <w:r w:rsidRPr="00C6179F">
              <w:rPr>
                <w:rFonts w:ascii="Sylfaen" w:eastAsia="Times New Roman" w:hAnsi="Sylfaen" w:cs="Times Armenian"/>
                <w:sz w:val="16"/>
                <w:szCs w:val="16"/>
                <w:lang w:eastAsia="ru-RU"/>
              </w:rPr>
              <w:t xml:space="preserve"> </w:t>
            </w:r>
            <w:r w:rsidRPr="00C6179F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վերաբերյալներկայացվածբողոքներըևդրանցվերաբերյալկայացվածորոշումները</w:t>
            </w:r>
          </w:p>
        </w:tc>
        <w:tc>
          <w:tcPr>
            <w:tcW w:w="8119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6746" w:rsidRPr="00C6179F" w:rsidRDefault="00556746" w:rsidP="00C6179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Cs/>
                <w:sz w:val="16"/>
                <w:szCs w:val="16"/>
                <w:lang w:val="hy-AM" w:eastAsia="ru-RU"/>
              </w:rPr>
            </w:pPr>
            <w:r w:rsidRPr="00C6179F">
              <w:rPr>
                <w:rFonts w:ascii="Sylfaen" w:hAnsi="Sylfaen" w:cs="Sylfaen"/>
                <w:sz w:val="16"/>
                <w:szCs w:val="16"/>
                <w:lang w:val="hy-AM"/>
              </w:rPr>
              <w:t>Գնման գործընթացի վերաբերյալ ներկայացված բողոքներ չկան:</w:t>
            </w:r>
          </w:p>
        </w:tc>
      </w:tr>
      <w:tr w:rsidR="00556746" w:rsidRPr="00B74B66" w:rsidTr="00C6179F">
        <w:trPr>
          <w:trHeight w:val="288"/>
        </w:trPr>
        <w:tc>
          <w:tcPr>
            <w:tcW w:w="11262" w:type="dxa"/>
            <w:gridSpan w:val="37"/>
            <w:shd w:val="clear" w:color="auto" w:fill="99CCFF"/>
            <w:vAlign w:val="center"/>
          </w:tcPr>
          <w:p w:rsidR="00556746" w:rsidRPr="00C6179F" w:rsidRDefault="00556746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</w:p>
        </w:tc>
      </w:tr>
      <w:tr w:rsidR="00556746" w:rsidRPr="00C6179F" w:rsidTr="00C6179F">
        <w:trPr>
          <w:trHeight w:val="427"/>
        </w:trPr>
        <w:tc>
          <w:tcPr>
            <w:tcW w:w="314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6746" w:rsidRPr="00C6179F" w:rsidRDefault="00556746" w:rsidP="00C6179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proofErr w:type="spellStart"/>
            <w:r w:rsidRPr="00C6179F">
              <w:rPr>
                <w:rFonts w:ascii="Sylfaen" w:eastAsia="Times New Roman" w:hAnsi="Sylfaen"/>
                <w:sz w:val="16"/>
                <w:szCs w:val="16"/>
                <w:lang w:eastAsia="ru-RU"/>
              </w:rPr>
              <w:t>Այլ</w:t>
            </w:r>
            <w:proofErr w:type="spellEnd"/>
            <w:r w:rsidRPr="00C6179F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6179F">
              <w:rPr>
                <w:rFonts w:ascii="Sylfaen" w:eastAsia="Times New Roman" w:hAnsi="Sylfaen"/>
                <w:sz w:val="16"/>
                <w:szCs w:val="16"/>
                <w:lang w:eastAsia="ru-RU"/>
              </w:rPr>
              <w:t>անհրաժեշտ</w:t>
            </w:r>
            <w:proofErr w:type="spellEnd"/>
            <w:r w:rsidRPr="00C6179F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6179F">
              <w:rPr>
                <w:rFonts w:ascii="Sylfaen" w:eastAsia="Times New Roman" w:hAnsi="Sylfaen"/>
                <w:sz w:val="16"/>
                <w:szCs w:val="16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119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6746" w:rsidRPr="00C6179F" w:rsidRDefault="00556746" w:rsidP="00C6179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Cs/>
                <w:sz w:val="16"/>
                <w:szCs w:val="16"/>
                <w:lang w:eastAsia="ru-RU"/>
              </w:rPr>
            </w:pPr>
          </w:p>
        </w:tc>
      </w:tr>
      <w:tr w:rsidR="00556746" w:rsidRPr="00C6179F" w:rsidTr="00C6179F">
        <w:trPr>
          <w:trHeight w:val="288"/>
        </w:trPr>
        <w:tc>
          <w:tcPr>
            <w:tcW w:w="11262" w:type="dxa"/>
            <w:gridSpan w:val="37"/>
            <w:shd w:val="clear" w:color="auto" w:fill="99CCFF"/>
            <w:vAlign w:val="center"/>
          </w:tcPr>
          <w:p w:rsidR="00556746" w:rsidRPr="00C6179F" w:rsidRDefault="00556746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</w:tr>
      <w:tr w:rsidR="00556746" w:rsidRPr="00C6179F" w:rsidTr="00C6179F">
        <w:trPr>
          <w:trHeight w:val="227"/>
        </w:trPr>
        <w:tc>
          <w:tcPr>
            <w:tcW w:w="11262" w:type="dxa"/>
            <w:gridSpan w:val="37"/>
            <w:shd w:val="clear" w:color="auto" w:fill="auto"/>
            <w:vAlign w:val="center"/>
          </w:tcPr>
          <w:p w:rsidR="00556746" w:rsidRPr="00C6179F" w:rsidRDefault="00556746" w:rsidP="00C6179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C6179F">
              <w:rPr>
                <w:rFonts w:ascii="Sylfaen" w:eastAsia="Times New Roman" w:hAnsi="Sylfaen" w:cs="Sylfaen"/>
                <w:sz w:val="16"/>
                <w:szCs w:val="16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556746" w:rsidRPr="00C6179F" w:rsidTr="00C6179F">
        <w:trPr>
          <w:trHeight w:val="47"/>
        </w:trPr>
        <w:tc>
          <w:tcPr>
            <w:tcW w:w="392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6746" w:rsidRPr="00C6179F" w:rsidRDefault="00556746" w:rsidP="00C6179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proofErr w:type="spellStart"/>
            <w:r w:rsidRPr="00C6179F">
              <w:rPr>
                <w:rFonts w:ascii="Sylfaen" w:eastAsia="Times New Roman" w:hAnsi="Sylfaen"/>
                <w:sz w:val="16"/>
                <w:szCs w:val="16"/>
                <w:lang w:eastAsia="ru-RU"/>
              </w:rPr>
              <w:t>Անուն</w:t>
            </w:r>
            <w:proofErr w:type="spellEnd"/>
            <w:r w:rsidRPr="00C6179F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C6179F">
              <w:rPr>
                <w:rFonts w:ascii="Sylfaen" w:eastAsia="Times New Roman" w:hAnsi="Sylfaen"/>
                <w:sz w:val="16"/>
                <w:szCs w:val="16"/>
                <w:lang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6746" w:rsidRPr="00C6179F" w:rsidRDefault="00556746" w:rsidP="00C6179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proofErr w:type="spellStart"/>
            <w:r w:rsidRPr="00C6179F">
              <w:rPr>
                <w:rFonts w:ascii="Sylfaen" w:eastAsia="Times New Roman" w:hAnsi="Sylfaen"/>
                <w:sz w:val="16"/>
                <w:szCs w:val="16"/>
                <w:lang w:eastAsia="ru-RU"/>
              </w:rPr>
              <w:t>Հեռախոս</w:t>
            </w:r>
            <w:proofErr w:type="spellEnd"/>
          </w:p>
        </w:tc>
        <w:tc>
          <w:tcPr>
            <w:tcW w:w="334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6746" w:rsidRPr="00C6179F" w:rsidRDefault="00556746" w:rsidP="00C6179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proofErr w:type="spellStart"/>
            <w:r w:rsidRPr="00C6179F">
              <w:rPr>
                <w:rFonts w:ascii="Sylfaen" w:eastAsia="Times New Roman" w:hAnsi="Sylfaen"/>
                <w:sz w:val="16"/>
                <w:szCs w:val="16"/>
                <w:lang w:eastAsia="ru-RU"/>
              </w:rPr>
              <w:t>Էլ</w:t>
            </w:r>
            <w:proofErr w:type="spellEnd"/>
            <w:r w:rsidRPr="00C6179F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C6179F">
              <w:rPr>
                <w:rFonts w:ascii="Sylfaen" w:eastAsia="Times New Roman" w:hAnsi="Sylfaen"/>
                <w:sz w:val="16"/>
                <w:szCs w:val="16"/>
                <w:lang w:eastAsia="ru-RU"/>
              </w:rPr>
              <w:t>փոստի</w:t>
            </w:r>
            <w:proofErr w:type="spellEnd"/>
            <w:r w:rsidRPr="00C6179F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6179F">
              <w:rPr>
                <w:rFonts w:ascii="Sylfaen" w:eastAsia="Times New Roman" w:hAnsi="Sylfaen"/>
                <w:sz w:val="16"/>
                <w:szCs w:val="16"/>
                <w:lang w:eastAsia="ru-RU"/>
              </w:rPr>
              <w:t>հասցեն</w:t>
            </w:r>
            <w:proofErr w:type="spellEnd"/>
          </w:p>
        </w:tc>
      </w:tr>
      <w:tr w:rsidR="00556746" w:rsidRPr="00C6179F" w:rsidTr="00C6179F">
        <w:trPr>
          <w:trHeight w:val="43"/>
        </w:trPr>
        <w:tc>
          <w:tcPr>
            <w:tcW w:w="3928" w:type="dxa"/>
            <w:gridSpan w:val="12"/>
            <w:shd w:val="clear" w:color="auto" w:fill="auto"/>
            <w:vAlign w:val="center"/>
          </w:tcPr>
          <w:p w:rsidR="00556746" w:rsidRPr="00C6179F" w:rsidRDefault="00556746" w:rsidP="00C6179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Cs/>
                <w:sz w:val="16"/>
                <w:szCs w:val="16"/>
                <w:lang w:val="hy-AM" w:eastAsia="ru-RU"/>
              </w:rPr>
            </w:pPr>
            <w:r w:rsidRPr="00C6179F">
              <w:rPr>
                <w:rFonts w:ascii="Sylfaen" w:hAnsi="Sylfaen"/>
                <w:bCs/>
                <w:sz w:val="16"/>
                <w:szCs w:val="16"/>
                <w:lang w:val="hy-AM"/>
              </w:rPr>
              <w:t>Հեր</w:t>
            </w:r>
            <w:r w:rsidRPr="00C6179F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մինե Անդրեասյան</w:t>
            </w:r>
          </w:p>
        </w:tc>
        <w:tc>
          <w:tcPr>
            <w:tcW w:w="3985" w:type="dxa"/>
            <w:gridSpan w:val="15"/>
            <w:shd w:val="clear" w:color="auto" w:fill="auto"/>
            <w:vAlign w:val="center"/>
          </w:tcPr>
          <w:p w:rsidR="00556746" w:rsidRPr="00C6179F" w:rsidRDefault="00556746" w:rsidP="00C6179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Cs/>
                <w:sz w:val="16"/>
                <w:szCs w:val="16"/>
                <w:lang w:val="hy-AM" w:eastAsia="ru-RU"/>
              </w:rPr>
            </w:pPr>
            <w:r w:rsidRPr="00C6179F">
              <w:rPr>
                <w:rFonts w:ascii="Sylfaen" w:hAnsi="Sylfaen"/>
                <w:bCs/>
                <w:sz w:val="16"/>
                <w:szCs w:val="16"/>
                <w:lang w:val="hy-AM"/>
              </w:rPr>
              <w:t>098643667</w:t>
            </w:r>
          </w:p>
        </w:tc>
        <w:tc>
          <w:tcPr>
            <w:tcW w:w="3349" w:type="dxa"/>
            <w:gridSpan w:val="10"/>
            <w:shd w:val="clear" w:color="auto" w:fill="auto"/>
            <w:vAlign w:val="center"/>
          </w:tcPr>
          <w:p w:rsidR="00556746" w:rsidRPr="00C6179F" w:rsidRDefault="00556746" w:rsidP="00C6179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Cs/>
                <w:sz w:val="16"/>
                <w:szCs w:val="16"/>
                <w:lang w:eastAsia="ru-RU"/>
              </w:rPr>
            </w:pPr>
            <w:r w:rsidRPr="00C6179F">
              <w:rPr>
                <w:rFonts w:ascii="Sylfaen" w:hAnsi="Sylfaen"/>
                <w:bCs/>
                <w:sz w:val="16"/>
                <w:szCs w:val="16"/>
              </w:rPr>
              <w:t>Herminea85@mail.ru</w:t>
            </w:r>
          </w:p>
        </w:tc>
      </w:tr>
    </w:tbl>
    <w:p w:rsidR="00D96A12" w:rsidRPr="00C6179F" w:rsidRDefault="00602151" w:rsidP="00C6179F">
      <w:pPr>
        <w:spacing w:before="0" w:after="0" w:line="360" w:lineRule="auto"/>
        <w:jc w:val="both"/>
        <w:rPr>
          <w:rFonts w:ascii="Sylfaen" w:eastAsia="Times New Roman" w:hAnsi="Sylfaen" w:cs="Sylfaen"/>
          <w:i/>
          <w:sz w:val="16"/>
          <w:szCs w:val="16"/>
          <w:u w:val="single"/>
          <w:lang w:val="hy-AM" w:eastAsia="ru-RU"/>
        </w:rPr>
      </w:pPr>
      <w:r w:rsidRPr="00C6179F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Պատվիրատու</w:t>
      </w:r>
      <w:r w:rsidR="00DA5092" w:rsidRPr="00C6179F">
        <w:rPr>
          <w:rFonts w:ascii="Sylfaen" w:eastAsia="Times New Roman" w:hAnsi="Sylfaen" w:cs="Sylfaen"/>
          <w:i/>
          <w:sz w:val="16"/>
          <w:szCs w:val="16"/>
          <w:lang w:eastAsia="ru-RU"/>
        </w:rPr>
        <w:t>`</w:t>
      </w:r>
      <w:r w:rsidRPr="00C6179F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 xml:space="preserve"> </w:t>
      </w:r>
      <w:r w:rsidR="00DA5092" w:rsidRPr="00C6179F">
        <w:rPr>
          <w:rFonts w:ascii="Sylfaen" w:hAnsi="Sylfaen" w:cs="Sylfaen"/>
          <w:sz w:val="16"/>
          <w:szCs w:val="16"/>
          <w:lang w:val="ru-RU"/>
        </w:rPr>
        <w:t>«</w:t>
      </w:r>
      <w:r w:rsidR="00DA5092" w:rsidRPr="00C6179F">
        <w:rPr>
          <w:rFonts w:ascii="Sylfaen" w:hAnsi="Sylfaen" w:cs="Arial"/>
          <w:sz w:val="16"/>
          <w:szCs w:val="16"/>
          <w:lang w:val="af-ZA"/>
        </w:rPr>
        <w:t>Վ</w:t>
      </w:r>
      <w:r w:rsidR="00DA5092" w:rsidRPr="00C6179F">
        <w:rPr>
          <w:rFonts w:ascii="Sylfaen" w:hAnsi="Sylfaen" w:cs="Arial"/>
          <w:sz w:val="16"/>
          <w:szCs w:val="16"/>
          <w:lang w:val="hy-AM"/>
        </w:rPr>
        <w:t>անաձորի բժշկական կենտրոն</w:t>
      </w:r>
      <w:r w:rsidR="00DA5092" w:rsidRPr="00C6179F">
        <w:rPr>
          <w:rFonts w:ascii="Sylfaen" w:hAnsi="Sylfaen" w:cs="Sylfaen"/>
          <w:sz w:val="16"/>
          <w:szCs w:val="16"/>
          <w:lang w:val="ru-RU"/>
        </w:rPr>
        <w:t xml:space="preserve">» </w:t>
      </w:r>
      <w:r w:rsidR="00DA5092" w:rsidRPr="00C6179F">
        <w:rPr>
          <w:rFonts w:ascii="Sylfaen" w:hAnsi="Sylfaen" w:cs="Arial"/>
          <w:sz w:val="16"/>
          <w:szCs w:val="16"/>
          <w:lang w:val="af-ZA"/>
        </w:rPr>
        <w:t>ՓԲ</w:t>
      </w:r>
      <w:r w:rsidR="00DA5092" w:rsidRPr="00C6179F">
        <w:rPr>
          <w:rFonts w:ascii="Sylfaen" w:hAnsi="Sylfaen" w:cs="Arial"/>
          <w:sz w:val="16"/>
          <w:szCs w:val="16"/>
          <w:lang w:val="hy-AM"/>
        </w:rPr>
        <w:t>Ը</w:t>
      </w:r>
    </w:p>
    <w:sectPr w:rsidR="00D96A12" w:rsidRPr="00C6179F" w:rsidSect="00C6179F">
      <w:pgSz w:w="11907" w:h="16840" w:code="9"/>
      <w:pgMar w:top="567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5515" w:rsidRDefault="00FB5515" w:rsidP="0022631D">
      <w:pPr>
        <w:spacing w:before="0" w:after="0"/>
      </w:pPr>
      <w:r>
        <w:separator/>
      </w:r>
    </w:p>
  </w:endnote>
  <w:endnote w:type="continuationSeparator" w:id="0">
    <w:p w:rsidR="00FB5515" w:rsidRDefault="00FB5515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ARM">
    <w:altName w:val="Times New Roman"/>
    <w:panose1 w:val="00000000000000000000"/>
    <w:charset w:val="00"/>
    <w:family w:val="roman"/>
    <w:notTrueType/>
    <w:pitch w:val="default"/>
  </w:font>
  <w:font w:name="DejaVuSerifCondensed">
    <w:altName w:val="Times New Roman"/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5515" w:rsidRDefault="00FB5515" w:rsidP="0022631D">
      <w:pPr>
        <w:spacing w:before="0" w:after="0"/>
      </w:pPr>
      <w:r>
        <w:separator/>
      </w:r>
    </w:p>
  </w:footnote>
  <w:footnote w:type="continuationSeparator" w:id="0">
    <w:p w:rsidR="00FB5515" w:rsidRDefault="00FB5515" w:rsidP="0022631D">
      <w:pPr>
        <w:spacing w:before="0" w:after="0"/>
      </w:pPr>
      <w:r>
        <w:continuationSeparator/>
      </w:r>
    </w:p>
  </w:footnote>
  <w:footnote w:id="1">
    <w:p w:rsidR="000672DD" w:rsidRPr="00D002D7" w:rsidRDefault="000672DD" w:rsidP="0022631D">
      <w:pPr>
        <w:pStyle w:val="a8"/>
        <w:rPr>
          <w:rFonts w:ascii="Sylfaen" w:hAnsi="Sylfaen" w:cs="Sylfaen"/>
          <w:i/>
          <w:sz w:val="10"/>
          <w:szCs w:val="12"/>
        </w:rPr>
      </w:pPr>
      <w:r w:rsidRPr="00D002D7">
        <w:rPr>
          <w:rFonts w:ascii="GHEA Grapalat" w:hAnsi="GHEA Grapalat"/>
          <w:bCs/>
          <w:i/>
          <w:sz w:val="8"/>
          <w:szCs w:val="10"/>
        </w:rPr>
        <w:footnoteRef/>
      </w:r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Լրացվում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է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կնքված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պայմանագրով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գնվելիք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ապրանքների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ծառայությունների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աշխատանքների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քանակը</w:t>
      </w:r>
      <w:proofErr w:type="spellEnd"/>
    </w:p>
  </w:footnote>
  <w:footnote w:id="2">
    <w:p w:rsidR="000672DD" w:rsidRPr="00D002D7" w:rsidRDefault="000672DD" w:rsidP="0022631D">
      <w:pPr>
        <w:pStyle w:val="a8"/>
        <w:jc w:val="both"/>
        <w:rPr>
          <w:rFonts w:ascii="GHEA Grapalat" w:hAnsi="GHEA Grapalat"/>
          <w:bCs/>
          <w:i/>
          <w:sz w:val="10"/>
          <w:szCs w:val="12"/>
          <w:vertAlign w:val="superscript"/>
          <w:lang w:val="es-ES"/>
        </w:rPr>
      </w:pPr>
      <w:r w:rsidRPr="00D002D7">
        <w:rPr>
          <w:rFonts w:ascii="GHEA Grapalat" w:hAnsi="GHEA Grapalat"/>
          <w:bCs/>
          <w:i/>
          <w:sz w:val="10"/>
          <w:szCs w:val="12"/>
          <w:vertAlign w:val="superscript"/>
          <w:lang w:val="es-ES"/>
        </w:rPr>
        <w:footnoteRef/>
      </w:r>
      <w:r w:rsidRPr="00D002D7">
        <w:rPr>
          <w:rFonts w:ascii="GHEA Grapalat" w:hAnsi="GHEA Grapalat"/>
          <w:bCs/>
          <w:i/>
          <w:sz w:val="10"/>
          <w:szCs w:val="12"/>
        </w:rPr>
        <w:t>Լ</w:t>
      </w:r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>րացնել տվյալ պայմանագրի շրջանակներումառկա ֆինանսական միջոցներով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գնվելիք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ապրանքների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ծառայությունների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աշխատանքների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 w:cs="Sylfaen"/>
          <w:bCs/>
          <w:i/>
          <w:sz w:val="10"/>
          <w:szCs w:val="12"/>
        </w:rPr>
        <w:t>քանակը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իսկ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պայմանագրով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նախատեսված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ընդհանուր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ապրանքների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ծառայությունների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աշխատանքների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քանակը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լրացնել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կողքի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>` «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ընդհանուր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»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սյունակում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>:</w:t>
      </w:r>
    </w:p>
  </w:footnote>
  <w:footnote w:id="3">
    <w:p w:rsidR="000672DD" w:rsidRPr="002D0BF6" w:rsidRDefault="000672DD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D002D7">
        <w:rPr>
          <w:rFonts w:ascii="GHEA Grapalat" w:hAnsi="GHEA Grapalat"/>
          <w:bCs/>
          <w:i/>
          <w:sz w:val="10"/>
          <w:szCs w:val="12"/>
          <w:vertAlign w:val="superscript"/>
          <w:lang w:val="es-ES"/>
        </w:rPr>
        <w:footnoteRef/>
      </w:r>
      <w:r w:rsidRPr="00D002D7">
        <w:rPr>
          <w:rFonts w:ascii="GHEA Grapalat" w:hAnsi="GHEA Grapalat"/>
          <w:bCs/>
          <w:i/>
          <w:sz w:val="10"/>
          <w:szCs w:val="12"/>
          <w:lang w:val="hy-AM"/>
        </w:rPr>
        <w:t xml:space="preserve">Եթետվյալ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պայմանագրիշրջանակներում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  <w:lang w:val="hy-AM"/>
        </w:rPr>
        <w:t xml:space="preserve"> նախատեսված են ավելի քիչ միջոցներ</w:t>
      </w:r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 xml:space="preserve">,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ապալ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>րացնել առկա ֆինանսական միջոցներով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նախատեսվածգումարիչափը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 xml:space="preserve">,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իսկընդհանուրգումարըլրացնելկողքի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>` «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ընդհանուր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 xml:space="preserve">»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սյունակում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>:</w:t>
      </w:r>
    </w:p>
  </w:footnote>
  <w:footnote w:id="4">
    <w:p w:rsidR="000672DD" w:rsidRPr="002D0BF6" w:rsidRDefault="000672DD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Նշվումենհրավերումկատարվածբոլորփոփոխություններիամսաթվերը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0672DD" w:rsidRPr="002D0BF6" w:rsidRDefault="000672DD" w:rsidP="006F2779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a"/>
          <w:rFonts w:ascii="GHEA Grapalat" w:hAnsi="GHEA Grapalat"/>
          <w:i/>
          <w:sz w:val="12"/>
          <w:szCs w:val="12"/>
        </w:rPr>
        <w:footnoteRef/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գներըներկայացվածեներկուկամավելիարժույթներով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</w:t>
      </w:r>
      <w:proofErr w:type="gramStart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</w:t>
      </w:r>
      <w:proofErr w:type="gram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ՀայաստանիՀանրապետությանդրամով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0672DD" w:rsidRPr="00871366" w:rsidRDefault="000672DD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Եթեպայմանագիրըկնքվելուէընդհանուրարժեքով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սակայննախատեսվածենավելիքիչմիջոցներ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ապաընդհանուրգինըլրացնել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իսկառկաֆինանսականմիջոցներիմասով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Առկաֆինանսականմիջոցներով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0672DD" w:rsidRPr="002D0BF6" w:rsidRDefault="000672DD" w:rsidP="0022631D">
      <w:pPr>
        <w:pStyle w:val="a8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եթեպայմանագրիկողմէհանդիսանումՀայաստանիՀանրապետությունումհարկվճարողիհաշվարկայինհաշիվչունեցողանձը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43EA"/>
    <w:rsid w:val="0000087E"/>
    <w:rsid w:val="00002949"/>
    <w:rsid w:val="0000373E"/>
    <w:rsid w:val="00011177"/>
    <w:rsid w:val="00012170"/>
    <w:rsid w:val="00032633"/>
    <w:rsid w:val="0004115C"/>
    <w:rsid w:val="00044EA8"/>
    <w:rsid w:val="00046CCF"/>
    <w:rsid w:val="00047DB7"/>
    <w:rsid w:val="00051ECE"/>
    <w:rsid w:val="00056B6A"/>
    <w:rsid w:val="00060261"/>
    <w:rsid w:val="00066617"/>
    <w:rsid w:val="000672DD"/>
    <w:rsid w:val="0007090E"/>
    <w:rsid w:val="00073D66"/>
    <w:rsid w:val="00075DDE"/>
    <w:rsid w:val="00082BCC"/>
    <w:rsid w:val="00093495"/>
    <w:rsid w:val="00094221"/>
    <w:rsid w:val="000971BB"/>
    <w:rsid w:val="000A2C60"/>
    <w:rsid w:val="000A7A7B"/>
    <w:rsid w:val="000B0199"/>
    <w:rsid w:val="000B088E"/>
    <w:rsid w:val="000B1192"/>
    <w:rsid w:val="000B2D5A"/>
    <w:rsid w:val="000C1244"/>
    <w:rsid w:val="000C46EF"/>
    <w:rsid w:val="000E3663"/>
    <w:rsid w:val="000E4F81"/>
    <w:rsid w:val="000E4FF1"/>
    <w:rsid w:val="000F376D"/>
    <w:rsid w:val="0010203B"/>
    <w:rsid w:val="001021B0"/>
    <w:rsid w:val="0010793E"/>
    <w:rsid w:val="00122E62"/>
    <w:rsid w:val="00123592"/>
    <w:rsid w:val="00126BA0"/>
    <w:rsid w:val="0013416A"/>
    <w:rsid w:val="001411D4"/>
    <w:rsid w:val="00142809"/>
    <w:rsid w:val="0015392B"/>
    <w:rsid w:val="00171A1F"/>
    <w:rsid w:val="00182AB3"/>
    <w:rsid w:val="0018422F"/>
    <w:rsid w:val="00191609"/>
    <w:rsid w:val="00193F29"/>
    <w:rsid w:val="0019612F"/>
    <w:rsid w:val="001A0559"/>
    <w:rsid w:val="001A1999"/>
    <w:rsid w:val="001A256F"/>
    <w:rsid w:val="001A3FBC"/>
    <w:rsid w:val="001A6CF4"/>
    <w:rsid w:val="001B19AC"/>
    <w:rsid w:val="001B79C8"/>
    <w:rsid w:val="001C1BE1"/>
    <w:rsid w:val="001D5367"/>
    <w:rsid w:val="001E0091"/>
    <w:rsid w:val="001E03CE"/>
    <w:rsid w:val="002070EA"/>
    <w:rsid w:val="00216D63"/>
    <w:rsid w:val="002175A5"/>
    <w:rsid w:val="0022627E"/>
    <w:rsid w:val="0022631D"/>
    <w:rsid w:val="002420BB"/>
    <w:rsid w:val="00247610"/>
    <w:rsid w:val="0025464F"/>
    <w:rsid w:val="002846FE"/>
    <w:rsid w:val="00285B8D"/>
    <w:rsid w:val="00285F2F"/>
    <w:rsid w:val="00286254"/>
    <w:rsid w:val="00291563"/>
    <w:rsid w:val="0029341D"/>
    <w:rsid w:val="00295B92"/>
    <w:rsid w:val="002C1ACA"/>
    <w:rsid w:val="002D570F"/>
    <w:rsid w:val="002E4E6F"/>
    <w:rsid w:val="002E777E"/>
    <w:rsid w:val="002E7BBE"/>
    <w:rsid w:val="002F16CC"/>
    <w:rsid w:val="002F1FEB"/>
    <w:rsid w:val="002F7A3E"/>
    <w:rsid w:val="0030147C"/>
    <w:rsid w:val="00304B07"/>
    <w:rsid w:val="00313C39"/>
    <w:rsid w:val="00317B34"/>
    <w:rsid w:val="003240CB"/>
    <w:rsid w:val="003269E9"/>
    <w:rsid w:val="003367AD"/>
    <w:rsid w:val="00342FFF"/>
    <w:rsid w:val="003434A8"/>
    <w:rsid w:val="003470F3"/>
    <w:rsid w:val="00350881"/>
    <w:rsid w:val="00354B91"/>
    <w:rsid w:val="0036255A"/>
    <w:rsid w:val="00362EBF"/>
    <w:rsid w:val="00363CF7"/>
    <w:rsid w:val="003653D0"/>
    <w:rsid w:val="003666DA"/>
    <w:rsid w:val="00371B1D"/>
    <w:rsid w:val="003740D9"/>
    <w:rsid w:val="00374314"/>
    <w:rsid w:val="00374EBF"/>
    <w:rsid w:val="00381D02"/>
    <w:rsid w:val="00386ADD"/>
    <w:rsid w:val="00386E88"/>
    <w:rsid w:val="00392303"/>
    <w:rsid w:val="003B2758"/>
    <w:rsid w:val="003C4AD3"/>
    <w:rsid w:val="003C6583"/>
    <w:rsid w:val="003E3D40"/>
    <w:rsid w:val="003E6978"/>
    <w:rsid w:val="003F52F3"/>
    <w:rsid w:val="00401C7C"/>
    <w:rsid w:val="00410D8F"/>
    <w:rsid w:val="004160CC"/>
    <w:rsid w:val="00420F7B"/>
    <w:rsid w:val="0042797B"/>
    <w:rsid w:val="00433E3C"/>
    <w:rsid w:val="00461316"/>
    <w:rsid w:val="00463C32"/>
    <w:rsid w:val="00467A0A"/>
    <w:rsid w:val="00472069"/>
    <w:rsid w:val="0047379D"/>
    <w:rsid w:val="00474C2F"/>
    <w:rsid w:val="004764CD"/>
    <w:rsid w:val="00482B86"/>
    <w:rsid w:val="004875E0"/>
    <w:rsid w:val="00490441"/>
    <w:rsid w:val="00495572"/>
    <w:rsid w:val="004A181A"/>
    <w:rsid w:val="004A5C06"/>
    <w:rsid w:val="004C5C6C"/>
    <w:rsid w:val="004D078F"/>
    <w:rsid w:val="004D5BF8"/>
    <w:rsid w:val="004E31F0"/>
    <w:rsid w:val="004E376E"/>
    <w:rsid w:val="004E74A6"/>
    <w:rsid w:val="004F3F8E"/>
    <w:rsid w:val="005014BC"/>
    <w:rsid w:val="00503BCC"/>
    <w:rsid w:val="005056C6"/>
    <w:rsid w:val="00516141"/>
    <w:rsid w:val="00534FCD"/>
    <w:rsid w:val="00546023"/>
    <w:rsid w:val="00550017"/>
    <w:rsid w:val="00556746"/>
    <w:rsid w:val="00563192"/>
    <w:rsid w:val="005737F9"/>
    <w:rsid w:val="0058071E"/>
    <w:rsid w:val="005849BF"/>
    <w:rsid w:val="0059189E"/>
    <w:rsid w:val="00593900"/>
    <w:rsid w:val="005A4244"/>
    <w:rsid w:val="005A7462"/>
    <w:rsid w:val="005B0CD3"/>
    <w:rsid w:val="005B5605"/>
    <w:rsid w:val="005B7C21"/>
    <w:rsid w:val="005C153A"/>
    <w:rsid w:val="005C4896"/>
    <w:rsid w:val="005D5FBD"/>
    <w:rsid w:val="005E11EA"/>
    <w:rsid w:val="005E2406"/>
    <w:rsid w:val="005E72C9"/>
    <w:rsid w:val="005F243A"/>
    <w:rsid w:val="00602151"/>
    <w:rsid w:val="00607C9A"/>
    <w:rsid w:val="006100C7"/>
    <w:rsid w:val="00616E2F"/>
    <w:rsid w:val="0062304E"/>
    <w:rsid w:val="00627D65"/>
    <w:rsid w:val="00633176"/>
    <w:rsid w:val="00640DA8"/>
    <w:rsid w:val="00642430"/>
    <w:rsid w:val="00646760"/>
    <w:rsid w:val="00651210"/>
    <w:rsid w:val="00661329"/>
    <w:rsid w:val="006658D7"/>
    <w:rsid w:val="006742AF"/>
    <w:rsid w:val="00690ECB"/>
    <w:rsid w:val="00692743"/>
    <w:rsid w:val="006929B1"/>
    <w:rsid w:val="0069306A"/>
    <w:rsid w:val="00695042"/>
    <w:rsid w:val="00695D5F"/>
    <w:rsid w:val="006A1EEF"/>
    <w:rsid w:val="006A2942"/>
    <w:rsid w:val="006A38B4"/>
    <w:rsid w:val="006B2E21"/>
    <w:rsid w:val="006C0266"/>
    <w:rsid w:val="006C6FFA"/>
    <w:rsid w:val="006D3FDA"/>
    <w:rsid w:val="006D5D56"/>
    <w:rsid w:val="006E0B4C"/>
    <w:rsid w:val="006E0D92"/>
    <w:rsid w:val="006E1A83"/>
    <w:rsid w:val="006F2779"/>
    <w:rsid w:val="006F3F80"/>
    <w:rsid w:val="007026AE"/>
    <w:rsid w:val="007060FC"/>
    <w:rsid w:val="00710930"/>
    <w:rsid w:val="00727A99"/>
    <w:rsid w:val="00733349"/>
    <w:rsid w:val="00741863"/>
    <w:rsid w:val="00744CBA"/>
    <w:rsid w:val="00745226"/>
    <w:rsid w:val="007541B6"/>
    <w:rsid w:val="00755141"/>
    <w:rsid w:val="007626F0"/>
    <w:rsid w:val="00762D8A"/>
    <w:rsid w:val="007732E7"/>
    <w:rsid w:val="00774B04"/>
    <w:rsid w:val="0077696A"/>
    <w:rsid w:val="007826CE"/>
    <w:rsid w:val="0078682E"/>
    <w:rsid w:val="007A6E10"/>
    <w:rsid w:val="007A729B"/>
    <w:rsid w:val="007B7660"/>
    <w:rsid w:val="007F0DBB"/>
    <w:rsid w:val="007F5E33"/>
    <w:rsid w:val="008012DC"/>
    <w:rsid w:val="00804D5F"/>
    <w:rsid w:val="0080612E"/>
    <w:rsid w:val="008130D2"/>
    <w:rsid w:val="0081420B"/>
    <w:rsid w:val="008175A1"/>
    <w:rsid w:val="00837F00"/>
    <w:rsid w:val="00850DA9"/>
    <w:rsid w:val="00851241"/>
    <w:rsid w:val="00851FCD"/>
    <w:rsid w:val="0086376E"/>
    <w:rsid w:val="00867F13"/>
    <w:rsid w:val="008827B6"/>
    <w:rsid w:val="008A42A7"/>
    <w:rsid w:val="008B119D"/>
    <w:rsid w:val="008B37D4"/>
    <w:rsid w:val="008C4E62"/>
    <w:rsid w:val="008D0491"/>
    <w:rsid w:val="008D3D7B"/>
    <w:rsid w:val="008E26C4"/>
    <w:rsid w:val="008E493A"/>
    <w:rsid w:val="008E6CC0"/>
    <w:rsid w:val="008E7F09"/>
    <w:rsid w:val="008F110B"/>
    <w:rsid w:val="009039EF"/>
    <w:rsid w:val="009113FB"/>
    <w:rsid w:val="009205B6"/>
    <w:rsid w:val="00955298"/>
    <w:rsid w:val="009609B8"/>
    <w:rsid w:val="0096432A"/>
    <w:rsid w:val="00965A5B"/>
    <w:rsid w:val="00967EF2"/>
    <w:rsid w:val="00972DDB"/>
    <w:rsid w:val="009835EC"/>
    <w:rsid w:val="009A0055"/>
    <w:rsid w:val="009B1909"/>
    <w:rsid w:val="009B4F6F"/>
    <w:rsid w:val="009C5E0F"/>
    <w:rsid w:val="009D7608"/>
    <w:rsid w:val="009E75FF"/>
    <w:rsid w:val="009F10FD"/>
    <w:rsid w:val="009F3721"/>
    <w:rsid w:val="00A0268D"/>
    <w:rsid w:val="00A223B6"/>
    <w:rsid w:val="00A306F5"/>
    <w:rsid w:val="00A30B10"/>
    <w:rsid w:val="00A31820"/>
    <w:rsid w:val="00A44842"/>
    <w:rsid w:val="00A44B6B"/>
    <w:rsid w:val="00A5243C"/>
    <w:rsid w:val="00A61C74"/>
    <w:rsid w:val="00A61FD6"/>
    <w:rsid w:val="00A634D9"/>
    <w:rsid w:val="00A67A64"/>
    <w:rsid w:val="00A72951"/>
    <w:rsid w:val="00A765BB"/>
    <w:rsid w:val="00A868E6"/>
    <w:rsid w:val="00A93591"/>
    <w:rsid w:val="00A9667E"/>
    <w:rsid w:val="00AA32E4"/>
    <w:rsid w:val="00AA4A54"/>
    <w:rsid w:val="00AB0581"/>
    <w:rsid w:val="00AC4F19"/>
    <w:rsid w:val="00AC6AF7"/>
    <w:rsid w:val="00AD07B9"/>
    <w:rsid w:val="00AD59DC"/>
    <w:rsid w:val="00AD663A"/>
    <w:rsid w:val="00AE4C7C"/>
    <w:rsid w:val="00B01A54"/>
    <w:rsid w:val="00B036EB"/>
    <w:rsid w:val="00B11C02"/>
    <w:rsid w:val="00B20E70"/>
    <w:rsid w:val="00B318DA"/>
    <w:rsid w:val="00B4010D"/>
    <w:rsid w:val="00B4287C"/>
    <w:rsid w:val="00B565C2"/>
    <w:rsid w:val="00B60085"/>
    <w:rsid w:val="00B60925"/>
    <w:rsid w:val="00B74B66"/>
    <w:rsid w:val="00B75762"/>
    <w:rsid w:val="00B75C43"/>
    <w:rsid w:val="00B84606"/>
    <w:rsid w:val="00B847EE"/>
    <w:rsid w:val="00B91DE2"/>
    <w:rsid w:val="00B93E1F"/>
    <w:rsid w:val="00B94EA2"/>
    <w:rsid w:val="00BA03B0"/>
    <w:rsid w:val="00BA7BD7"/>
    <w:rsid w:val="00BB0477"/>
    <w:rsid w:val="00BB09D7"/>
    <w:rsid w:val="00BB0A93"/>
    <w:rsid w:val="00BC75CD"/>
    <w:rsid w:val="00BD3D4E"/>
    <w:rsid w:val="00BF1465"/>
    <w:rsid w:val="00BF4745"/>
    <w:rsid w:val="00C0042F"/>
    <w:rsid w:val="00C01F0C"/>
    <w:rsid w:val="00C02D44"/>
    <w:rsid w:val="00C04176"/>
    <w:rsid w:val="00C060C2"/>
    <w:rsid w:val="00C13B25"/>
    <w:rsid w:val="00C20BA5"/>
    <w:rsid w:val="00C35BE6"/>
    <w:rsid w:val="00C46E2B"/>
    <w:rsid w:val="00C47857"/>
    <w:rsid w:val="00C6179F"/>
    <w:rsid w:val="00C62530"/>
    <w:rsid w:val="00C74DF2"/>
    <w:rsid w:val="00C80D9B"/>
    <w:rsid w:val="00C82E0A"/>
    <w:rsid w:val="00C83198"/>
    <w:rsid w:val="00C84145"/>
    <w:rsid w:val="00C84DF7"/>
    <w:rsid w:val="00C852B6"/>
    <w:rsid w:val="00C95BE2"/>
    <w:rsid w:val="00C96337"/>
    <w:rsid w:val="00C96BED"/>
    <w:rsid w:val="00CA177E"/>
    <w:rsid w:val="00CA5945"/>
    <w:rsid w:val="00CA5E27"/>
    <w:rsid w:val="00CB44D2"/>
    <w:rsid w:val="00CB6105"/>
    <w:rsid w:val="00CB78FF"/>
    <w:rsid w:val="00CC1F23"/>
    <w:rsid w:val="00CC5D98"/>
    <w:rsid w:val="00CD2471"/>
    <w:rsid w:val="00CD3370"/>
    <w:rsid w:val="00CE66A8"/>
    <w:rsid w:val="00CF1F70"/>
    <w:rsid w:val="00CF7050"/>
    <w:rsid w:val="00D002D7"/>
    <w:rsid w:val="00D02755"/>
    <w:rsid w:val="00D12775"/>
    <w:rsid w:val="00D21E1C"/>
    <w:rsid w:val="00D25485"/>
    <w:rsid w:val="00D350DE"/>
    <w:rsid w:val="00D36189"/>
    <w:rsid w:val="00D36B6C"/>
    <w:rsid w:val="00D3758D"/>
    <w:rsid w:val="00D53219"/>
    <w:rsid w:val="00D559D7"/>
    <w:rsid w:val="00D56C00"/>
    <w:rsid w:val="00D717C8"/>
    <w:rsid w:val="00D734FA"/>
    <w:rsid w:val="00D74D27"/>
    <w:rsid w:val="00D7708F"/>
    <w:rsid w:val="00D80C64"/>
    <w:rsid w:val="00D96A12"/>
    <w:rsid w:val="00DA5092"/>
    <w:rsid w:val="00DA565D"/>
    <w:rsid w:val="00DB1265"/>
    <w:rsid w:val="00DC13CF"/>
    <w:rsid w:val="00DC7694"/>
    <w:rsid w:val="00DD3BAC"/>
    <w:rsid w:val="00DD4CAE"/>
    <w:rsid w:val="00DE06F1"/>
    <w:rsid w:val="00DE2E58"/>
    <w:rsid w:val="00DF588F"/>
    <w:rsid w:val="00E13D0B"/>
    <w:rsid w:val="00E174DB"/>
    <w:rsid w:val="00E240B2"/>
    <w:rsid w:val="00E243EA"/>
    <w:rsid w:val="00E33A25"/>
    <w:rsid w:val="00E4188B"/>
    <w:rsid w:val="00E44CB5"/>
    <w:rsid w:val="00E44CF1"/>
    <w:rsid w:val="00E458B7"/>
    <w:rsid w:val="00E477A0"/>
    <w:rsid w:val="00E50C54"/>
    <w:rsid w:val="00E54C4D"/>
    <w:rsid w:val="00E56328"/>
    <w:rsid w:val="00E61206"/>
    <w:rsid w:val="00E61F02"/>
    <w:rsid w:val="00E73C4B"/>
    <w:rsid w:val="00E7609E"/>
    <w:rsid w:val="00E82E01"/>
    <w:rsid w:val="00E85283"/>
    <w:rsid w:val="00E90D74"/>
    <w:rsid w:val="00E91BD8"/>
    <w:rsid w:val="00EA01A2"/>
    <w:rsid w:val="00EA568C"/>
    <w:rsid w:val="00EA767F"/>
    <w:rsid w:val="00EB46C9"/>
    <w:rsid w:val="00EB5643"/>
    <w:rsid w:val="00EB59EE"/>
    <w:rsid w:val="00EC241B"/>
    <w:rsid w:val="00EC3333"/>
    <w:rsid w:val="00EC4C12"/>
    <w:rsid w:val="00EC4F29"/>
    <w:rsid w:val="00ED5AF1"/>
    <w:rsid w:val="00ED5C23"/>
    <w:rsid w:val="00ED7803"/>
    <w:rsid w:val="00EE07D2"/>
    <w:rsid w:val="00EF13A0"/>
    <w:rsid w:val="00EF16D0"/>
    <w:rsid w:val="00EF4B2F"/>
    <w:rsid w:val="00EF69A1"/>
    <w:rsid w:val="00F03BC9"/>
    <w:rsid w:val="00F06339"/>
    <w:rsid w:val="00F077DE"/>
    <w:rsid w:val="00F10AFE"/>
    <w:rsid w:val="00F15BD6"/>
    <w:rsid w:val="00F16A0D"/>
    <w:rsid w:val="00F31004"/>
    <w:rsid w:val="00F64167"/>
    <w:rsid w:val="00F6673B"/>
    <w:rsid w:val="00F672C4"/>
    <w:rsid w:val="00F77AAD"/>
    <w:rsid w:val="00F817AA"/>
    <w:rsid w:val="00F83295"/>
    <w:rsid w:val="00F916C4"/>
    <w:rsid w:val="00FA35DA"/>
    <w:rsid w:val="00FB097B"/>
    <w:rsid w:val="00FB5515"/>
    <w:rsid w:val="00FB7518"/>
    <w:rsid w:val="00FC30B6"/>
    <w:rsid w:val="00FD45CA"/>
    <w:rsid w:val="00FD52BA"/>
    <w:rsid w:val="00FD7053"/>
    <w:rsid w:val="00FD7AFC"/>
    <w:rsid w:val="00FE25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3012C78-6F32-4804-962C-357D4A953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482B86"/>
    <w:pPr>
      <w:keepNext/>
      <w:spacing w:before="0" w:after="0"/>
      <w:ind w:left="0" w:firstLine="0"/>
      <w:jc w:val="both"/>
      <w:outlineLvl w:val="1"/>
    </w:pPr>
    <w:rPr>
      <w:rFonts w:ascii="Arial LatArm" w:eastAsia="Times New Roman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82B86"/>
    <w:pPr>
      <w:keepNext/>
      <w:spacing w:before="0" w:after="0" w:line="360" w:lineRule="auto"/>
      <w:ind w:left="0" w:firstLine="0"/>
      <w:jc w:val="center"/>
      <w:outlineLvl w:val="2"/>
    </w:pPr>
    <w:rPr>
      <w:rFonts w:ascii="Arial LatArm" w:eastAsia="Times New Roman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482B86"/>
    <w:pPr>
      <w:keepNext/>
      <w:spacing w:before="0" w:after="0"/>
      <w:ind w:left="0" w:firstLine="0"/>
      <w:outlineLvl w:val="3"/>
    </w:pPr>
    <w:rPr>
      <w:rFonts w:ascii="Arial LatArm" w:eastAsia="Times New Roman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482B86"/>
    <w:pPr>
      <w:keepNext/>
      <w:spacing w:before="0" w:after="0"/>
      <w:ind w:left="0" w:firstLine="0"/>
      <w:jc w:val="center"/>
      <w:outlineLvl w:val="4"/>
    </w:pPr>
    <w:rPr>
      <w:rFonts w:ascii="Arial LatArm" w:eastAsia="Times New Roman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482B86"/>
    <w:pPr>
      <w:keepNext/>
      <w:spacing w:before="0" w:after="0"/>
      <w:ind w:left="0" w:firstLine="0"/>
      <w:outlineLvl w:val="5"/>
    </w:pPr>
    <w:rPr>
      <w:rFonts w:ascii="Arial LatArm" w:eastAsia="Times New Roman" w:hAnsi="Arial LatArm"/>
      <w:b/>
      <w:color w:val="00000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482B86"/>
    <w:pPr>
      <w:keepNext/>
      <w:spacing w:before="0" w:after="0"/>
      <w:ind w:left="-66" w:firstLine="0"/>
      <w:jc w:val="center"/>
      <w:outlineLvl w:val="6"/>
    </w:pPr>
    <w:rPr>
      <w:rFonts w:ascii="Times Armenian" w:eastAsia="Times New Rom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482B86"/>
    <w:pPr>
      <w:keepNext/>
      <w:spacing w:before="0" w:after="0"/>
      <w:ind w:left="0" w:firstLine="0"/>
      <w:outlineLvl w:val="7"/>
    </w:pPr>
    <w:rPr>
      <w:rFonts w:ascii="Times Armenian" w:eastAsia="Times New Rom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482B86"/>
    <w:pPr>
      <w:keepNext/>
      <w:spacing w:before="0" w:after="0"/>
      <w:ind w:left="0" w:firstLine="0"/>
      <w:jc w:val="center"/>
      <w:outlineLvl w:val="8"/>
    </w:pPr>
    <w:rPr>
      <w:rFonts w:ascii="Times Armenian" w:eastAsia="Times New Roman" w:hAnsi="Times Armenian"/>
      <w:b/>
      <w:color w:val="000000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link w:val="a7"/>
    <w:uiPriority w:val="34"/>
    <w:qFormat/>
    <w:rsid w:val="00433E3C"/>
    <w:pPr>
      <w:ind w:left="720"/>
      <w:contextualSpacing/>
    </w:pPr>
  </w:style>
  <w:style w:type="paragraph" w:styleId="a8">
    <w:name w:val="footnote text"/>
    <w:basedOn w:val="a"/>
    <w:link w:val="a9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a">
    <w:name w:val="footnote reference"/>
    <w:rsid w:val="0022631D"/>
    <w:rPr>
      <w:vertAlign w:val="superscript"/>
    </w:rPr>
  </w:style>
  <w:style w:type="paragraph" w:styleId="21">
    <w:name w:val="Body Text Indent 2"/>
    <w:basedOn w:val="a"/>
    <w:link w:val="22"/>
    <w:rsid w:val="005F243A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22">
    <w:name w:val="Основной текст с отступом 2 Знак"/>
    <w:basedOn w:val="a0"/>
    <w:link w:val="21"/>
    <w:rsid w:val="005F243A"/>
    <w:rPr>
      <w:rFonts w:ascii="Baltica" w:eastAsia="Times New Roman" w:hAnsi="Baltica" w:cs="Times New Roman"/>
      <w:sz w:val="20"/>
      <w:szCs w:val="20"/>
      <w:lang w:val="af-ZA"/>
    </w:rPr>
  </w:style>
  <w:style w:type="character" w:styleId="ab">
    <w:name w:val="Hyperlink"/>
    <w:basedOn w:val="a0"/>
    <w:uiPriority w:val="99"/>
    <w:unhideWhenUsed/>
    <w:rsid w:val="00E61206"/>
    <w:rPr>
      <w:color w:val="0563C1" w:themeColor="hyperlink"/>
      <w:u w:val="single"/>
    </w:rPr>
  </w:style>
  <w:style w:type="paragraph" w:styleId="23">
    <w:name w:val="Quote"/>
    <w:basedOn w:val="a"/>
    <w:next w:val="a"/>
    <w:link w:val="24"/>
    <w:uiPriority w:val="29"/>
    <w:qFormat/>
    <w:rsid w:val="0059189E"/>
    <w:pPr>
      <w:spacing w:before="0" w:after="0"/>
      <w:ind w:left="0" w:firstLine="0"/>
    </w:pPr>
    <w:rPr>
      <w:rFonts w:ascii="Arial LatArm" w:eastAsia="Times New Roman" w:hAnsi="Arial LatArm"/>
      <w:i/>
      <w:iCs/>
      <w:color w:val="000000"/>
      <w:sz w:val="24"/>
      <w:szCs w:val="24"/>
    </w:rPr>
  </w:style>
  <w:style w:type="character" w:customStyle="1" w:styleId="24">
    <w:name w:val="Цитата 2 Знак"/>
    <w:basedOn w:val="a0"/>
    <w:link w:val="23"/>
    <w:uiPriority w:val="29"/>
    <w:rsid w:val="0059189E"/>
    <w:rPr>
      <w:rFonts w:ascii="Arial LatArm" w:eastAsia="Times New Roman" w:hAnsi="Arial LatArm" w:cs="Times New Roman"/>
      <w:i/>
      <w:iCs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rsid w:val="00482B86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482B86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482B86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50">
    <w:name w:val="Заголовок 5 Знак"/>
    <w:basedOn w:val="a0"/>
    <w:link w:val="5"/>
    <w:rsid w:val="00482B86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482B86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482B86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482B86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482B86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c">
    <w:name w:val="Body Text Indent"/>
    <w:aliases w:val=" Char, Char Char Char Char,Char Char Char Char"/>
    <w:basedOn w:val="a"/>
    <w:link w:val="ad"/>
    <w:rsid w:val="00482B86"/>
    <w:pPr>
      <w:spacing w:before="0" w:after="0" w:line="360" w:lineRule="auto"/>
      <w:ind w:left="0" w:firstLine="720"/>
      <w:jc w:val="both"/>
    </w:pPr>
    <w:rPr>
      <w:rFonts w:ascii="Arial LatArm" w:eastAsia="Times New Roman" w:hAnsi="Arial LatArm"/>
      <w:i/>
      <w:sz w:val="20"/>
      <w:szCs w:val="20"/>
      <w:lang w:val="en-AU"/>
    </w:rPr>
  </w:style>
  <w:style w:type="character" w:customStyle="1" w:styleId="ad">
    <w:name w:val="Основной текст с отступом Знак"/>
    <w:aliases w:val=" Char Знак, Char Char Char Char Знак,Char Char Char Char Знак"/>
    <w:basedOn w:val="a0"/>
    <w:link w:val="ac"/>
    <w:rsid w:val="00482B86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e">
    <w:name w:val="footer"/>
    <w:basedOn w:val="a"/>
    <w:link w:val="af"/>
    <w:rsid w:val="00482B86"/>
    <w:pPr>
      <w:tabs>
        <w:tab w:val="center" w:pos="4320"/>
        <w:tab w:val="right" w:pos="8640"/>
      </w:tabs>
      <w:spacing w:before="0" w:after="0"/>
      <w:ind w:left="0" w:firstLine="0"/>
    </w:pPr>
    <w:rPr>
      <w:rFonts w:ascii="Times New Roman" w:eastAsia="Times New Roman" w:hAnsi="Times New Roman"/>
      <w:sz w:val="20"/>
      <w:szCs w:val="20"/>
    </w:rPr>
  </w:style>
  <w:style w:type="character" w:customStyle="1" w:styleId="af">
    <w:name w:val="Нижний колонтитул Знак"/>
    <w:basedOn w:val="a0"/>
    <w:link w:val="ae"/>
    <w:rsid w:val="00482B86"/>
    <w:rPr>
      <w:rFonts w:ascii="Times New Roman" w:eastAsia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rsid w:val="00482B86"/>
    <w:pPr>
      <w:spacing w:before="0" w:after="0" w:line="360" w:lineRule="auto"/>
      <w:ind w:left="0" w:firstLine="567"/>
      <w:jc w:val="both"/>
    </w:pPr>
    <w:rPr>
      <w:rFonts w:ascii="Times Armenian" w:eastAsia="Times New Rom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482B86"/>
    <w:rPr>
      <w:rFonts w:ascii="Times Armenian" w:eastAsia="Times New Roman" w:hAnsi="Times Armenian" w:cs="Times New Roman"/>
      <w:sz w:val="20"/>
      <w:szCs w:val="20"/>
    </w:rPr>
  </w:style>
  <w:style w:type="paragraph" w:styleId="25">
    <w:name w:val="Body Text 2"/>
    <w:basedOn w:val="a"/>
    <w:link w:val="26"/>
    <w:rsid w:val="00482B86"/>
    <w:pPr>
      <w:tabs>
        <w:tab w:val="left" w:pos="720"/>
      </w:tabs>
      <w:spacing w:before="0" w:after="0" w:line="360" w:lineRule="auto"/>
      <w:ind w:left="0" w:firstLine="0"/>
    </w:pPr>
    <w:rPr>
      <w:rFonts w:ascii="Arial LatArm" w:eastAsia="Times New Roman" w:hAnsi="Arial LatArm"/>
      <w:sz w:val="20"/>
      <w:szCs w:val="20"/>
    </w:rPr>
  </w:style>
  <w:style w:type="character" w:customStyle="1" w:styleId="26">
    <w:name w:val="Основной текст 2 Знак"/>
    <w:basedOn w:val="a0"/>
    <w:link w:val="25"/>
    <w:rsid w:val="00482B86"/>
    <w:rPr>
      <w:rFonts w:ascii="Arial LatArm" w:eastAsia="Times New Roman" w:hAnsi="Arial LatArm" w:cs="Times New Roman"/>
      <w:sz w:val="20"/>
      <w:szCs w:val="20"/>
    </w:rPr>
  </w:style>
  <w:style w:type="paragraph" w:customStyle="1" w:styleId="Char">
    <w:name w:val="Char"/>
    <w:basedOn w:val="a"/>
    <w:semiHidden/>
    <w:rsid w:val="00482B86"/>
    <w:pPr>
      <w:spacing w:before="0" w:after="160" w:line="360" w:lineRule="auto"/>
      <w:ind w:left="0" w:firstLine="709"/>
      <w:jc w:val="both"/>
    </w:pPr>
    <w:rPr>
      <w:rFonts w:ascii="Arial AMU" w:eastAsia="Times New Roman" w:hAnsi="Arial AMU" w:cs="Arial"/>
      <w:szCs w:val="20"/>
    </w:rPr>
  </w:style>
  <w:style w:type="paragraph" w:customStyle="1" w:styleId="Default">
    <w:name w:val="Default"/>
    <w:rsid w:val="00482B86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af0">
    <w:name w:val="Body Text"/>
    <w:basedOn w:val="a"/>
    <w:link w:val="af1"/>
    <w:rsid w:val="00482B86"/>
    <w:pPr>
      <w:spacing w:before="0" w:after="120"/>
      <w:ind w:left="0" w:firstLine="0"/>
    </w:pPr>
    <w:rPr>
      <w:rFonts w:ascii="Times New Roman" w:eastAsia="Times New Roman" w:hAnsi="Times New Roman"/>
      <w:sz w:val="24"/>
      <w:szCs w:val="24"/>
    </w:rPr>
  </w:style>
  <w:style w:type="character" w:customStyle="1" w:styleId="af1">
    <w:name w:val="Основной текст Знак"/>
    <w:basedOn w:val="a0"/>
    <w:link w:val="af0"/>
    <w:rsid w:val="00482B86"/>
    <w:rPr>
      <w:rFonts w:ascii="Times New Roman" w:eastAsia="Times New Roman" w:hAnsi="Times New Roman" w:cs="Times New Roman"/>
      <w:sz w:val="24"/>
      <w:szCs w:val="24"/>
    </w:rPr>
  </w:style>
  <w:style w:type="paragraph" w:styleId="11">
    <w:name w:val="index 1"/>
    <w:basedOn w:val="a"/>
    <w:next w:val="a"/>
    <w:autoRedefine/>
    <w:semiHidden/>
    <w:rsid w:val="00482B86"/>
    <w:pPr>
      <w:spacing w:before="0" w:after="0"/>
      <w:ind w:left="240" w:hanging="240"/>
    </w:pPr>
    <w:rPr>
      <w:rFonts w:ascii="Times New Roman" w:eastAsia="Times New Roman" w:hAnsi="Times New Roman"/>
      <w:sz w:val="24"/>
      <w:szCs w:val="24"/>
    </w:rPr>
  </w:style>
  <w:style w:type="paragraph" w:styleId="af2">
    <w:name w:val="index heading"/>
    <w:basedOn w:val="a"/>
    <w:next w:val="11"/>
    <w:semiHidden/>
    <w:rsid w:val="00482B86"/>
    <w:pPr>
      <w:spacing w:before="0" w:after="0"/>
      <w:ind w:left="0" w:firstLine="0"/>
    </w:pPr>
    <w:rPr>
      <w:rFonts w:ascii="Times New Roman" w:eastAsia="Times New Roman" w:hAnsi="Times New Roman"/>
      <w:sz w:val="20"/>
      <w:szCs w:val="20"/>
      <w:lang w:val="en-AU" w:eastAsia="ru-RU"/>
    </w:rPr>
  </w:style>
  <w:style w:type="paragraph" w:styleId="af3">
    <w:name w:val="header"/>
    <w:basedOn w:val="a"/>
    <w:link w:val="af4"/>
    <w:rsid w:val="00482B86"/>
    <w:pPr>
      <w:tabs>
        <w:tab w:val="center" w:pos="4153"/>
        <w:tab w:val="right" w:pos="8306"/>
      </w:tabs>
      <w:spacing w:before="0" w:after="0"/>
      <w:ind w:left="0" w:firstLine="0"/>
    </w:pPr>
    <w:rPr>
      <w:rFonts w:ascii="Times New Roman" w:eastAsia="Times New Roman" w:hAnsi="Times New Roman"/>
      <w:sz w:val="20"/>
      <w:szCs w:val="20"/>
      <w:lang w:val="en-AU" w:eastAsia="ru-RU"/>
    </w:rPr>
  </w:style>
  <w:style w:type="character" w:customStyle="1" w:styleId="af4">
    <w:name w:val="Верхний колонтитул Знак"/>
    <w:basedOn w:val="a0"/>
    <w:link w:val="af3"/>
    <w:rsid w:val="00482B86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482B86"/>
    <w:pPr>
      <w:spacing w:before="0" w:after="0"/>
      <w:ind w:left="0" w:firstLine="0"/>
      <w:jc w:val="both"/>
    </w:pPr>
    <w:rPr>
      <w:rFonts w:ascii="Arial LatArm" w:eastAsia="Times New Roman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482B86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af5">
    <w:name w:val="Title"/>
    <w:basedOn w:val="a"/>
    <w:link w:val="af6"/>
    <w:qFormat/>
    <w:rsid w:val="00482B86"/>
    <w:pPr>
      <w:spacing w:before="0" w:after="0"/>
      <w:ind w:left="0" w:firstLine="0"/>
      <w:jc w:val="center"/>
    </w:pPr>
    <w:rPr>
      <w:rFonts w:ascii="Arial Armenian" w:eastAsia="Times New Roman" w:hAnsi="Arial Armenian"/>
      <w:sz w:val="24"/>
      <w:szCs w:val="20"/>
    </w:rPr>
  </w:style>
  <w:style w:type="character" w:customStyle="1" w:styleId="af6">
    <w:name w:val="Название Знак"/>
    <w:basedOn w:val="a0"/>
    <w:link w:val="af5"/>
    <w:rsid w:val="00482B86"/>
    <w:rPr>
      <w:rFonts w:ascii="Arial Armenian" w:eastAsia="Times New Roman" w:hAnsi="Arial Armenian" w:cs="Times New Roman"/>
      <w:sz w:val="24"/>
      <w:szCs w:val="20"/>
    </w:rPr>
  </w:style>
  <w:style w:type="character" w:styleId="af7">
    <w:name w:val="page number"/>
    <w:basedOn w:val="a0"/>
    <w:rsid w:val="00482B86"/>
  </w:style>
  <w:style w:type="paragraph" w:customStyle="1" w:styleId="CharCharCharCharCharCharCharCharCharCharCharChar">
    <w:name w:val="Char Char Char Char Char Char Char Char Char Char Char Char"/>
    <w:basedOn w:val="a"/>
    <w:rsid w:val="00482B86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a"/>
    <w:rsid w:val="00482B86"/>
    <w:pPr>
      <w:spacing w:before="0" w:after="0" w:line="480" w:lineRule="auto"/>
      <w:ind w:left="0" w:firstLine="709"/>
      <w:jc w:val="both"/>
    </w:pPr>
    <w:rPr>
      <w:rFonts w:ascii="Arial Armenian" w:eastAsia="Times New Roman" w:hAnsi="Arial Armenian"/>
      <w:szCs w:val="20"/>
      <w:lang w:eastAsia="ru-RU"/>
    </w:rPr>
  </w:style>
  <w:style w:type="character" w:customStyle="1" w:styleId="normChar">
    <w:name w:val="norm Char"/>
    <w:locked/>
    <w:rsid w:val="00482B86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482B86"/>
    <w:rPr>
      <w:rFonts w:ascii="Arial LatArm" w:hAnsi="Arial LatArm"/>
      <w:sz w:val="24"/>
      <w:lang w:eastAsia="ru-RU"/>
    </w:rPr>
  </w:style>
  <w:style w:type="paragraph" w:styleId="af8">
    <w:name w:val="Normal (Web)"/>
    <w:basedOn w:val="a"/>
    <w:uiPriority w:val="99"/>
    <w:rsid w:val="00482B86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character" w:styleId="af9">
    <w:name w:val="Strong"/>
    <w:qFormat/>
    <w:rsid w:val="00482B86"/>
    <w:rPr>
      <w:b/>
      <w:bCs/>
    </w:rPr>
  </w:style>
  <w:style w:type="character" w:customStyle="1" w:styleId="CharChar22">
    <w:name w:val="Char Char22"/>
    <w:rsid w:val="00482B86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482B86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482B86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482B86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482B86"/>
    <w:rPr>
      <w:rFonts w:ascii="Arial Armenian" w:hAnsi="Arial Armenian"/>
      <w:lang w:val="en-US"/>
    </w:rPr>
  </w:style>
  <w:style w:type="character" w:styleId="afa">
    <w:name w:val="annotation reference"/>
    <w:rsid w:val="00482B86"/>
    <w:rPr>
      <w:sz w:val="16"/>
      <w:szCs w:val="16"/>
    </w:rPr>
  </w:style>
  <w:style w:type="paragraph" w:styleId="afb">
    <w:name w:val="annotation text"/>
    <w:basedOn w:val="a"/>
    <w:link w:val="afc"/>
    <w:semiHidden/>
    <w:rsid w:val="00482B86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fc">
    <w:name w:val="Текст примечания Знак"/>
    <w:basedOn w:val="a0"/>
    <w:link w:val="afb"/>
    <w:semiHidden/>
    <w:rsid w:val="00482B86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fd">
    <w:name w:val="annotation subject"/>
    <w:basedOn w:val="afb"/>
    <w:next w:val="afb"/>
    <w:link w:val="afe"/>
    <w:semiHidden/>
    <w:rsid w:val="00482B86"/>
    <w:rPr>
      <w:b/>
      <w:bCs/>
    </w:rPr>
  </w:style>
  <w:style w:type="character" w:customStyle="1" w:styleId="afe">
    <w:name w:val="Тема примечания Знак"/>
    <w:basedOn w:val="afc"/>
    <w:link w:val="afd"/>
    <w:semiHidden/>
    <w:rsid w:val="00482B86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aff">
    <w:name w:val="endnote text"/>
    <w:basedOn w:val="a"/>
    <w:link w:val="aff0"/>
    <w:semiHidden/>
    <w:rsid w:val="00482B86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ff0">
    <w:name w:val="Текст концевой сноски Знак"/>
    <w:basedOn w:val="a0"/>
    <w:link w:val="aff"/>
    <w:semiHidden/>
    <w:rsid w:val="00482B86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ff1">
    <w:name w:val="endnote reference"/>
    <w:semiHidden/>
    <w:rsid w:val="00482B86"/>
    <w:rPr>
      <w:vertAlign w:val="superscript"/>
    </w:rPr>
  </w:style>
  <w:style w:type="paragraph" w:styleId="aff2">
    <w:name w:val="Document Map"/>
    <w:basedOn w:val="a"/>
    <w:link w:val="aff3"/>
    <w:semiHidden/>
    <w:rsid w:val="00482B86"/>
    <w:pPr>
      <w:shd w:val="clear" w:color="auto" w:fill="000080"/>
      <w:spacing w:before="0" w:after="0"/>
      <w:ind w:left="0" w:firstLine="0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3">
    <w:name w:val="Схема документа Знак"/>
    <w:basedOn w:val="a0"/>
    <w:link w:val="aff2"/>
    <w:semiHidden/>
    <w:rsid w:val="00482B8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f4">
    <w:name w:val="Revision"/>
    <w:hidden/>
    <w:semiHidden/>
    <w:rsid w:val="00482B86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table" w:styleId="aff5">
    <w:name w:val="Table Grid"/>
    <w:basedOn w:val="a1"/>
    <w:rsid w:val="00482B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482B86"/>
    <w:pPr>
      <w:spacing w:before="0" w:after="160" w:line="240" w:lineRule="exact"/>
      <w:ind w:left="0" w:firstLine="0"/>
    </w:pPr>
    <w:rPr>
      <w:rFonts w:ascii="Verdana" w:eastAsia="Times New Roman" w:hAnsi="Verdana"/>
      <w:sz w:val="20"/>
      <w:szCs w:val="20"/>
    </w:rPr>
  </w:style>
  <w:style w:type="paragraph" w:customStyle="1" w:styleId="Style2">
    <w:name w:val="Style2"/>
    <w:basedOn w:val="a"/>
    <w:rsid w:val="00482B86"/>
    <w:pPr>
      <w:spacing w:before="0" w:after="0"/>
      <w:ind w:left="0" w:firstLine="0"/>
      <w:jc w:val="center"/>
    </w:pPr>
    <w:rPr>
      <w:rFonts w:ascii="Arial Armenian" w:eastAsia="Times New Roman" w:hAnsi="Arial Armenian"/>
      <w:w w:val="90"/>
      <w:szCs w:val="20"/>
      <w:lang w:eastAsia="ru-RU"/>
    </w:rPr>
  </w:style>
  <w:style w:type="character" w:customStyle="1" w:styleId="CharChar23">
    <w:name w:val="Char Char23"/>
    <w:rsid w:val="00482B8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482B86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482B86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482B86"/>
    <w:rPr>
      <w:rFonts w:ascii="Arial LatArm" w:hAnsi="Arial LatArm"/>
      <w:b/>
      <w:color w:val="0000FF"/>
      <w:lang w:val="en-US" w:eastAsia="ru-RU" w:bidi="ar-SA"/>
    </w:rPr>
  </w:style>
  <w:style w:type="paragraph" w:styleId="aff6">
    <w:name w:val="Block Text"/>
    <w:basedOn w:val="a"/>
    <w:rsid w:val="00482B86"/>
    <w:pPr>
      <w:overflowPunct w:val="0"/>
      <w:autoSpaceDE w:val="0"/>
      <w:autoSpaceDN w:val="0"/>
      <w:adjustRightInd w:val="0"/>
      <w:spacing w:before="0" w:after="0"/>
      <w:ind w:left="4500" w:right="98" w:firstLine="0"/>
      <w:jc w:val="right"/>
      <w:textAlignment w:val="baseline"/>
    </w:pPr>
    <w:rPr>
      <w:rFonts w:ascii="Arial Armenian" w:eastAsia="Times New Rom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482B86"/>
    <w:pPr>
      <w:autoSpaceDE w:val="0"/>
      <w:autoSpaceDN w:val="0"/>
      <w:adjustRightInd w:val="0"/>
      <w:spacing w:before="0" w:after="0"/>
      <w:ind w:left="0" w:firstLine="0"/>
    </w:pPr>
    <w:rPr>
      <w:rFonts w:ascii="Times Armenian" w:eastAsia="Times New Roman" w:hAnsi="Times Armenian"/>
      <w:sz w:val="24"/>
      <w:szCs w:val="24"/>
      <w:lang w:val="ru-RU" w:eastAsia="ru-RU"/>
    </w:rPr>
  </w:style>
  <w:style w:type="paragraph" w:customStyle="1" w:styleId="Normal2">
    <w:name w:val="Normal+2"/>
    <w:basedOn w:val="a"/>
    <w:next w:val="a"/>
    <w:rsid w:val="00482B86"/>
    <w:pPr>
      <w:autoSpaceDE w:val="0"/>
      <w:autoSpaceDN w:val="0"/>
      <w:adjustRightInd w:val="0"/>
      <w:spacing w:before="0" w:after="0"/>
      <w:ind w:left="0" w:firstLine="0"/>
    </w:pPr>
    <w:rPr>
      <w:rFonts w:ascii="Times Armenian" w:eastAsia="Times New Roman" w:hAnsi="Times Armeni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482B86"/>
    <w:pPr>
      <w:widowControl w:val="0"/>
      <w:bidi/>
      <w:adjustRightInd w:val="0"/>
      <w:spacing w:before="0" w:after="160" w:line="240" w:lineRule="exact"/>
      <w:ind w:left="0" w:firstLine="0"/>
    </w:pPr>
    <w:rPr>
      <w:rFonts w:ascii="Times New Roman" w:eastAsia="Times New Roman" w:hAnsi="Times New Roman"/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482B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482B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482B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482B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482B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482B8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482B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482B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482B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a"/>
    <w:rsid w:val="00482B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a"/>
    <w:rsid w:val="00482B86"/>
    <w:pPr>
      <w:spacing w:before="100" w:beforeAutospacing="1" w:after="100" w:afterAutospacing="1"/>
      <w:ind w:left="0" w:firstLine="0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482B86"/>
    <w:pPr>
      <w:spacing w:before="100" w:beforeAutospacing="1" w:after="100" w:afterAutospacing="1"/>
      <w:ind w:left="0" w:firstLine="0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482B86"/>
    <w:pPr>
      <w:spacing w:before="100" w:beforeAutospacing="1" w:after="100" w:afterAutospacing="1"/>
      <w:ind w:left="0" w:firstLine="0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482B86"/>
    <w:pPr>
      <w:spacing w:before="100" w:beforeAutospacing="1" w:after="100" w:afterAutospacing="1"/>
      <w:ind w:left="0" w:firstLine="0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482B86"/>
    <w:pPr>
      <w:spacing w:before="100" w:beforeAutospacing="1" w:after="100" w:afterAutospacing="1"/>
      <w:ind w:left="0" w:firstLine="0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482B86"/>
    <w:pPr>
      <w:spacing w:before="100" w:beforeAutospacing="1" w:after="100" w:afterAutospacing="1"/>
      <w:ind w:left="0" w:firstLine="0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482B86"/>
    <w:pPr>
      <w:spacing w:before="100" w:beforeAutospacing="1" w:after="100" w:afterAutospacing="1"/>
      <w:ind w:left="0" w:firstLine="0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482B86"/>
    <w:pPr>
      <w:spacing w:before="100" w:beforeAutospacing="1" w:after="100" w:afterAutospacing="1"/>
      <w:ind w:left="0" w:firstLine="0"/>
    </w:pPr>
    <w:rPr>
      <w:rFonts w:ascii="Times New Roman" w:eastAsia="Arial Unicode MS" w:hAnsi="Times New Roman"/>
      <w:sz w:val="16"/>
      <w:szCs w:val="16"/>
    </w:rPr>
  </w:style>
  <w:style w:type="paragraph" w:customStyle="1" w:styleId="font13">
    <w:name w:val="font13"/>
    <w:basedOn w:val="a"/>
    <w:rsid w:val="00482B86"/>
    <w:pPr>
      <w:spacing w:before="100" w:beforeAutospacing="1" w:after="100" w:afterAutospacing="1"/>
      <w:ind w:left="0" w:firstLine="0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482B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482B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482B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Index11">
    <w:name w:val="Index 11"/>
    <w:basedOn w:val="a"/>
    <w:rsid w:val="00482B86"/>
    <w:pPr>
      <w:suppressAutoHyphens/>
      <w:spacing w:before="0" w:after="0" w:line="100" w:lineRule="atLeast"/>
      <w:ind w:left="240" w:hanging="240"/>
    </w:pPr>
    <w:rPr>
      <w:rFonts w:ascii="Times Armenian" w:eastAsia="Times New Rom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482B86"/>
    <w:pPr>
      <w:suppressAutoHyphens/>
      <w:spacing w:before="0" w:after="0" w:line="100" w:lineRule="atLeast"/>
      <w:ind w:left="0" w:firstLine="0"/>
    </w:pPr>
    <w:rPr>
      <w:rFonts w:ascii="Times New Roman" w:eastAsia="Times New Roman" w:hAnsi="Times New Roman"/>
      <w:kern w:val="1"/>
      <w:sz w:val="20"/>
      <w:szCs w:val="20"/>
      <w:lang w:val="en-AU" w:eastAsia="ar-SA"/>
    </w:rPr>
  </w:style>
  <w:style w:type="character" w:styleId="aff7">
    <w:name w:val="FollowedHyperlink"/>
    <w:uiPriority w:val="99"/>
    <w:rsid w:val="00482B86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482B86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482B86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482B86"/>
    <w:pPr>
      <w:spacing w:before="0" w:after="160" w:line="240" w:lineRule="exact"/>
      <w:ind w:left="0" w:firstLine="0"/>
      <w:jc w:val="both"/>
    </w:pPr>
    <w:rPr>
      <w:rFonts w:ascii="Arial" w:eastAsia="Times New Roman" w:hAnsi="Arial" w:cs="Arial"/>
      <w:b/>
      <w:sz w:val="20"/>
      <w:szCs w:val="20"/>
      <w:lang w:val="en-GB"/>
    </w:rPr>
  </w:style>
  <w:style w:type="character" w:customStyle="1" w:styleId="a7">
    <w:name w:val="Абзац списка Знак"/>
    <w:link w:val="a6"/>
    <w:uiPriority w:val="34"/>
    <w:locked/>
    <w:rsid w:val="00482B86"/>
    <w:rPr>
      <w:rFonts w:ascii="Calibri" w:eastAsia="Calibri" w:hAnsi="Calibri" w:cs="Times New Roman"/>
    </w:rPr>
  </w:style>
  <w:style w:type="character" w:styleId="aff8">
    <w:name w:val="Emphasis"/>
    <w:qFormat/>
    <w:rsid w:val="00482B86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482B86"/>
    <w:rPr>
      <w:color w:val="605E5C"/>
      <w:shd w:val="clear" w:color="auto" w:fill="E1DFDD"/>
    </w:rPr>
  </w:style>
  <w:style w:type="character" w:customStyle="1" w:styleId="CharChar4">
    <w:name w:val="Char Char4"/>
    <w:locked/>
    <w:rsid w:val="00482B86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482B86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character" w:customStyle="1" w:styleId="CharChar5">
    <w:name w:val="Char Char5"/>
    <w:locked/>
    <w:rsid w:val="00482B86"/>
    <w:rPr>
      <w:sz w:val="24"/>
      <w:szCs w:val="24"/>
      <w:lang w:val="en-US" w:eastAsia="en-US" w:bidi="ar-SA"/>
    </w:rPr>
  </w:style>
  <w:style w:type="character" w:customStyle="1" w:styleId="jlqj4b">
    <w:name w:val="jlqj4b"/>
    <w:rsid w:val="00C852B6"/>
  </w:style>
  <w:style w:type="paragraph" w:customStyle="1" w:styleId="CharChar1Char">
    <w:name w:val="Char Char1 Char Знак Знак"/>
    <w:basedOn w:val="a"/>
    <w:rsid w:val="008E26C4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customStyle="1" w:styleId="Normal1">
    <w:name w:val="Normal+1"/>
    <w:basedOn w:val="a"/>
    <w:next w:val="a"/>
    <w:rsid w:val="008E26C4"/>
    <w:pPr>
      <w:autoSpaceDE w:val="0"/>
      <w:autoSpaceDN w:val="0"/>
      <w:adjustRightInd w:val="0"/>
      <w:spacing w:before="0" w:after="0"/>
      <w:ind w:left="0" w:firstLine="0"/>
    </w:pPr>
    <w:rPr>
      <w:rFonts w:ascii="Times Armenian" w:eastAsia="Times New Roman" w:hAnsi="Times Armenian"/>
      <w:sz w:val="24"/>
      <w:szCs w:val="24"/>
    </w:rPr>
  </w:style>
  <w:style w:type="paragraph" w:customStyle="1" w:styleId="aff9">
    <w:name w:val="Знак Знак"/>
    <w:basedOn w:val="a"/>
    <w:rsid w:val="008E26C4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character" w:customStyle="1" w:styleId="FontStyle17">
    <w:name w:val="Font Style17"/>
    <w:basedOn w:val="a0"/>
    <w:uiPriority w:val="99"/>
    <w:rsid w:val="008E26C4"/>
    <w:rPr>
      <w:rFonts w:ascii="Tahoma" w:hAnsi="Tahoma" w:cs="Tahoma"/>
      <w:color w:val="000000"/>
      <w:sz w:val="20"/>
      <w:szCs w:val="20"/>
    </w:rPr>
  </w:style>
  <w:style w:type="character" w:customStyle="1" w:styleId="apple-converted-space">
    <w:name w:val="apple-converted-space"/>
    <w:basedOn w:val="a0"/>
    <w:rsid w:val="008E26C4"/>
  </w:style>
  <w:style w:type="paragraph" w:customStyle="1" w:styleId="xl76">
    <w:name w:val="xl76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  <w:lang w:val="ru-RU" w:eastAsia="ru-RU"/>
    </w:rPr>
  </w:style>
  <w:style w:type="paragraph" w:customStyle="1" w:styleId="xl77">
    <w:name w:val="xl77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  <w:lang w:val="ru-RU" w:eastAsia="ru-RU"/>
    </w:rPr>
  </w:style>
  <w:style w:type="paragraph" w:customStyle="1" w:styleId="xl78">
    <w:name w:val="xl78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 CYR" w:eastAsia="Times New Roman" w:hAnsi="Arial CYR"/>
      <w:sz w:val="16"/>
      <w:szCs w:val="16"/>
      <w:lang w:val="ru-RU" w:eastAsia="ru-RU"/>
    </w:rPr>
  </w:style>
  <w:style w:type="paragraph" w:customStyle="1" w:styleId="xl79">
    <w:name w:val="xl79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 CYR" w:eastAsia="Times New Roman" w:hAnsi="Arial CYR"/>
      <w:sz w:val="16"/>
      <w:szCs w:val="16"/>
      <w:lang w:val="ru-RU" w:eastAsia="ru-RU"/>
    </w:rPr>
  </w:style>
  <w:style w:type="paragraph" w:customStyle="1" w:styleId="xl80">
    <w:name w:val="xl80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 CYR" w:eastAsia="Times New Roman" w:hAnsi="Arial CYR"/>
      <w:sz w:val="16"/>
      <w:szCs w:val="16"/>
      <w:lang w:val="ru-RU" w:eastAsia="ru-RU"/>
    </w:rPr>
  </w:style>
  <w:style w:type="paragraph" w:customStyle="1" w:styleId="xl81">
    <w:name w:val="xl81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color w:val="FF0000"/>
      <w:sz w:val="16"/>
      <w:szCs w:val="16"/>
      <w:lang w:val="ru-RU" w:eastAsia="ru-RU"/>
    </w:rPr>
  </w:style>
  <w:style w:type="paragraph" w:customStyle="1" w:styleId="xl82">
    <w:name w:val="xl82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Sylfaen" w:eastAsia="Times New Roman" w:hAnsi="Sylfaen"/>
      <w:color w:val="000000"/>
      <w:sz w:val="16"/>
      <w:szCs w:val="16"/>
      <w:lang w:val="ru-RU" w:eastAsia="ru-RU"/>
    </w:rPr>
  </w:style>
  <w:style w:type="paragraph" w:customStyle="1" w:styleId="xl83">
    <w:name w:val="xl83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Sylfaen" w:eastAsia="Times New Roman" w:hAnsi="Sylfaen"/>
      <w:color w:val="000000"/>
      <w:sz w:val="16"/>
      <w:szCs w:val="16"/>
      <w:lang w:val="ru-RU" w:eastAsia="ru-RU"/>
    </w:rPr>
  </w:style>
  <w:style w:type="paragraph" w:customStyle="1" w:styleId="xl84">
    <w:name w:val="xl84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</w:pPr>
    <w:rPr>
      <w:rFonts w:ascii="Arial Armenian" w:eastAsia="Times New Roman" w:hAnsi="Arial Armenian"/>
      <w:color w:val="FF0000"/>
      <w:sz w:val="16"/>
      <w:szCs w:val="16"/>
      <w:lang w:val="ru-RU" w:eastAsia="ru-RU"/>
    </w:rPr>
  </w:style>
  <w:style w:type="paragraph" w:customStyle="1" w:styleId="xl85">
    <w:name w:val="xl85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16"/>
      <w:szCs w:val="16"/>
      <w:lang w:val="ru-RU" w:eastAsia="ru-RU"/>
    </w:rPr>
  </w:style>
  <w:style w:type="paragraph" w:customStyle="1" w:styleId="xl86">
    <w:name w:val="xl86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</w:pPr>
    <w:rPr>
      <w:rFonts w:ascii="Arial Armenian" w:eastAsia="Times New Roman" w:hAnsi="Arial Armenian"/>
      <w:sz w:val="16"/>
      <w:szCs w:val="16"/>
      <w:lang w:val="ru-RU" w:eastAsia="ru-RU"/>
    </w:rPr>
  </w:style>
  <w:style w:type="paragraph" w:customStyle="1" w:styleId="xl87">
    <w:name w:val="xl87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16"/>
      <w:szCs w:val="16"/>
      <w:lang w:val="ru-RU" w:eastAsia="ru-RU"/>
    </w:rPr>
  </w:style>
  <w:style w:type="paragraph" w:customStyle="1" w:styleId="xl88">
    <w:name w:val="xl88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Sylfaen" w:eastAsia="Times New Roman" w:hAnsi="Sylfaen"/>
      <w:sz w:val="16"/>
      <w:szCs w:val="16"/>
      <w:lang w:val="ru-RU" w:eastAsia="ru-RU"/>
    </w:rPr>
  </w:style>
  <w:style w:type="paragraph" w:customStyle="1" w:styleId="xl89">
    <w:name w:val="xl89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color w:val="000000"/>
      <w:sz w:val="16"/>
      <w:szCs w:val="16"/>
      <w:lang w:val="ru-RU" w:eastAsia="ru-RU"/>
    </w:rPr>
  </w:style>
  <w:style w:type="paragraph" w:customStyle="1" w:styleId="xl90">
    <w:name w:val="xl90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  <w:lang w:val="ru-RU" w:eastAsia="ru-RU"/>
    </w:rPr>
  </w:style>
  <w:style w:type="paragraph" w:customStyle="1" w:styleId="xl91">
    <w:name w:val="xl91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 CYR" w:eastAsia="Times New Roman" w:hAnsi="Arial CYR"/>
      <w:sz w:val="16"/>
      <w:szCs w:val="16"/>
      <w:lang w:val="ru-RU" w:eastAsia="ru-RU"/>
    </w:rPr>
  </w:style>
  <w:style w:type="paragraph" w:customStyle="1" w:styleId="xl92">
    <w:name w:val="xl92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  <w:lang w:val="ru-RU" w:eastAsia="ru-RU"/>
    </w:rPr>
  </w:style>
  <w:style w:type="paragraph" w:customStyle="1" w:styleId="xl93">
    <w:name w:val="xl93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  <w:lang w:val="ru-RU" w:eastAsia="ru-RU"/>
    </w:rPr>
  </w:style>
  <w:style w:type="paragraph" w:customStyle="1" w:styleId="xl94">
    <w:name w:val="xl94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 CYR" w:eastAsia="Times New Roman" w:hAnsi="Arial CYR"/>
      <w:sz w:val="16"/>
      <w:szCs w:val="16"/>
      <w:lang w:val="ru-RU" w:eastAsia="ru-RU"/>
    </w:rPr>
  </w:style>
  <w:style w:type="paragraph" w:customStyle="1" w:styleId="xl95">
    <w:name w:val="xl95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 CYR" w:eastAsia="Times New Roman" w:hAnsi="Arial CYR"/>
      <w:sz w:val="16"/>
      <w:szCs w:val="16"/>
      <w:lang w:val="ru-RU" w:eastAsia="ru-RU"/>
    </w:rPr>
  </w:style>
  <w:style w:type="paragraph" w:customStyle="1" w:styleId="xl96">
    <w:name w:val="xl96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 CYR" w:eastAsia="Times New Roman" w:hAnsi="Arial CYR"/>
      <w:sz w:val="16"/>
      <w:szCs w:val="16"/>
      <w:lang w:val="ru-RU" w:eastAsia="ru-RU"/>
    </w:rPr>
  </w:style>
  <w:style w:type="paragraph" w:customStyle="1" w:styleId="xl97">
    <w:name w:val="xl97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color w:val="FF0000"/>
      <w:sz w:val="16"/>
      <w:szCs w:val="16"/>
      <w:lang w:val="ru-RU" w:eastAsia="ru-RU"/>
    </w:rPr>
  </w:style>
  <w:style w:type="paragraph" w:customStyle="1" w:styleId="xl98">
    <w:name w:val="xl98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Sylfaen" w:eastAsia="Times New Roman" w:hAnsi="Sylfaen"/>
      <w:color w:val="000000"/>
      <w:sz w:val="16"/>
      <w:szCs w:val="16"/>
      <w:lang w:val="ru-RU" w:eastAsia="ru-RU"/>
    </w:rPr>
  </w:style>
  <w:style w:type="paragraph" w:customStyle="1" w:styleId="xl99">
    <w:name w:val="xl99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Sylfaen" w:eastAsia="Times New Roman" w:hAnsi="Sylfaen"/>
      <w:color w:val="000000"/>
      <w:sz w:val="16"/>
      <w:szCs w:val="16"/>
      <w:lang w:val="ru-RU" w:eastAsia="ru-RU"/>
    </w:rPr>
  </w:style>
  <w:style w:type="paragraph" w:customStyle="1" w:styleId="xl100">
    <w:name w:val="xl100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</w:pPr>
    <w:rPr>
      <w:rFonts w:ascii="Arial Armenian" w:eastAsia="Times New Roman" w:hAnsi="Arial Armenian"/>
      <w:color w:val="FF0000"/>
      <w:sz w:val="16"/>
      <w:szCs w:val="16"/>
      <w:lang w:val="ru-RU" w:eastAsia="ru-RU"/>
    </w:rPr>
  </w:style>
  <w:style w:type="paragraph" w:customStyle="1" w:styleId="xl101">
    <w:name w:val="xl101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16"/>
      <w:szCs w:val="16"/>
      <w:lang w:val="ru-RU" w:eastAsia="ru-RU"/>
    </w:rPr>
  </w:style>
  <w:style w:type="paragraph" w:customStyle="1" w:styleId="xl102">
    <w:name w:val="xl102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</w:pPr>
    <w:rPr>
      <w:rFonts w:ascii="Arial Armenian" w:eastAsia="Times New Roman" w:hAnsi="Arial Armenian"/>
      <w:sz w:val="16"/>
      <w:szCs w:val="16"/>
      <w:lang w:val="ru-RU" w:eastAsia="ru-RU"/>
    </w:rPr>
  </w:style>
  <w:style w:type="paragraph" w:customStyle="1" w:styleId="xl103">
    <w:name w:val="xl103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16"/>
      <w:szCs w:val="16"/>
      <w:lang w:val="ru-RU" w:eastAsia="ru-RU"/>
    </w:rPr>
  </w:style>
  <w:style w:type="paragraph" w:customStyle="1" w:styleId="xl104">
    <w:name w:val="xl104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Sylfaen" w:eastAsia="Times New Roman" w:hAnsi="Sylfaen"/>
      <w:sz w:val="16"/>
      <w:szCs w:val="16"/>
      <w:lang w:val="ru-RU" w:eastAsia="ru-RU"/>
    </w:rPr>
  </w:style>
  <w:style w:type="paragraph" w:customStyle="1" w:styleId="xl105">
    <w:name w:val="xl105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color w:val="000000"/>
      <w:sz w:val="16"/>
      <w:szCs w:val="16"/>
      <w:lang w:val="ru-RU" w:eastAsia="ru-RU"/>
    </w:rPr>
  </w:style>
  <w:style w:type="paragraph" w:customStyle="1" w:styleId="xl106">
    <w:name w:val="xl106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  <w:lang w:val="ru-RU" w:eastAsia="ru-RU"/>
    </w:rPr>
  </w:style>
  <w:style w:type="paragraph" w:customStyle="1" w:styleId="xl107">
    <w:name w:val="xl107"/>
    <w:basedOn w:val="a"/>
    <w:rsid w:val="008E26C4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 CYR" w:eastAsia="Times New Roman" w:hAnsi="Arial CYR"/>
      <w:b/>
      <w:bCs/>
      <w:sz w:val="16"/>
      <w:szCs w:val="16"/>
      <w:lang w:val="ru-RU" w:eastAsia="ru-RU"/>
    </w:rPr>
  </w:style>
  <w:style w:type="paragraph" w:customStyle="1" w:styleId="xl108">
    <w:name w:val="xl108"/>
    <w:basedOn w:val="a"/>
    <w:rsid w:val="008E26C4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 CYR" w:eastAsia="Times New Roman" w:hAnsi="Arial CYR"/>
      <w:b/>
      <w:bCs/>
      <w:sz w:val="16"/>
      <w:szCs w:val="16"/>
      <w:lang w:val="ru-RU" w:eastAsia="ru-RU"/>
    </w:rPr>
  </w:style>
  <w:style w:type="paragraph" w:customStyle="1" w:styleId="xl136">
    <w:name w:val="xl136"/>
    <w:basedOn w:val="a"/>
    <w:rsid w:val="008E26C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</w:pPr>
    <w:rPr>
      <w:rFonts w:ascii="Arial LatArm" w:eastAsia="Times New Roman" w:hAnsi="Arial LatArm"/>
      <w:color w:val="000000"/>
      <w:sz w:val="24"/>
      <w:szCs w:val="24"/>
      <w:lang w:val="ru-RU" w:eastAsia="ru-RU"/>
    </w:rPr>
  </w:style>
  <w:style w:type="paragraph" w:customStyle="1" w:styleId="xl137">
    <w:name w:val="xl137"/>
    <w:basedOn w:val="a"/>
    <w:rsid w:val="008E26C4"/>
    <w:pPr>
      <w:pBdr>
        <w:bottom w:val="single" w:sz="8" w:space="0" w:color="auto"/>
      </w:pBdr>
      <w:shd w:val="clear" w:color="000000" w:fill="FFFF00"/>
      <w:spacing w:before="100" w:beforeAutospacing="1" w:after="100" w:afterAutospacing="1"/>
      <w:ind w:left="0" w:firstLine="0"/>
    </w:pPr>
    <w:rPr>
      <w:rFonts w:ascii="Sylfaen" w:eastAsia="Times New Roman" w:hAnsi="Sylfaen"/>
      <w:color w:val="000000"/>
      <w:sz w:val="24"/>
      <w:szCs w:val="24"/>
      <w:lang w:val="ru-RU" w:eastAsia="ru-RU"/>
    </w:rPr>
  </w:style>
  <w:style w:type="paragraph" w:customStyle="1" w:styleId="xl138">
    <w:name w:val="xl138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xl139">
    <w:name w:val="xl139"/>
    <w:basedOn w:val="a"/>
    <w:rsid w:val="008E26C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xl140">
    <w:name w:val="xl140"/>
    <w:basedOn w:val="a"/>
    <w:rsid w:val="008E26C4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 Armenian" w:eastAsia="Times New Roman" w:hAnsi="Arial Armenian"/>
      <w:color w:val="000000"/>
      <w:sz w:val="24"/>
      <w:szCs w:val="24"/>
      <w:lang w:val="ru-RU" w:eastAsia="ru-RU"/>
    </w:rPr>
  </w:style>
  <w:style w:type="paragraph" w:customStyle="1" w:styleId="xl141">
    <w:name w:val="xl141"/>
    <w:basedOn w:val="a"/>
    <w:rsid w:val="008E26C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  <w:jc w:val="right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xl142">
    <w:name w:val="xl142"/>
    <w:basedOn w:val="a"/>
    <w:rsid w:val="008E26C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xl143">
    <w:name w:val="xl143"/>
    <w:basedOn w:val="a"/>
    <w:rsid w:val="008E26C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xl144">
    <w:name w:val="xl144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xl145">
    <w:name w:val="xl145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left="0" w:firstLine="0"/>
      <w:jc w:val="right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xl146">
    <w:name w:val="xl146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xl147">
    <w:name w:val="xl147"/>
    <w:basedOn w:val="a"/>
    <w:rsid w:val="008E26C4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xl148">
    <w:name w:val="xl148"/>
    <w:basedOn w:val="a"/>
    <w:rsid w:val="008E26C4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xl149">
    <w:name w:val="xl149"/>
    <w:basedOn w:val="a"/>
    <w:rsid w:val="008E26C4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</w:pPr>
    <w:rPr>
      <w:rFonts w:ascii="Arial LatArm" w:eastAsia="Times New Roman" w:hAnsi="Arial LatArm"/>
      <w:color w:val="000000"/>
      <w:sz w:val="24"/>
      <w:szCs w:val="24"/>
      <w:lang w:val="ru-RU" w:eastAsia="ru-RU"/>
    </w:rPr>
  </w:style>
  <w:style w:type="paragraph" w:customStyle="1" w:styleId="xl150">
    <w:name w:val="xl150"/>
    <w:basedOn w:val="a"/>
    <w:rsid w:val="008E26C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xl151">
    <w:name w:val="xl151"/>
    <w:basedOn w:val="a"/>
    <w:rsid w:val="008E26C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  <w:jc w:val="right"/>
    </w:pPr>
    <w:rPr>
      <w:rFonts w:ascii="Arial" w:eastAsia="Times New Roman" w:hAnsi="Arial" w:cs="Arial"/>
      <w:color w:val="FF0000"/>
      <w:sz w:val="24"/>
      <w:szCs w:val="24"/>
      <w:lang w:val="ru-RU" w:eastAsia="ru-RU"/>
    </w:rPr>
  </w:style>
  <w:style w:type="paragraph" w:customStyle="1" w:styleId="xl152">
    <w:name w:val="xl152"/>
    <w:basedOn w:val="a"/>
    <w:rsid w:val="008E26C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 LatArm" w:eastAsia="Times New Roman" w:hAnsi="Arial LatArm"/>
      <w:color w:val="000000"/>
      <w:sz w:val="24"/>
      <w:szCs w:val="24"/>
      <w:lang w:val="ru-RU" w:eastAsia="ru-RU"/>
    </w:rPr>
  </w:style>
  <w:style w:type="paragraph" w:customStyle="1" w:styleId="xl153">
    <w:name w:val="xl153"/>
    <w:basedOn w:val="a"/>
    <w:rsid w:val="008E26C4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Sylfaen" w:eastAsia="Times New Roman" w:hAnsi="Sylfaen"/>
      <w:color w:val="000000"/>
      <w:sz w:val="24"/>
      <w:szCs w:val="24"/>
      <w:lang w:val="ru-RU" w:eastAsia="ru-RU"/>
    </w:rPr>
  </w:style>
  <w:style w:type="paragraph" w:customStyle="1" w:styleId="xl154">
    <w:name w:val="xl154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xl155">
    <w:name w:val="xl155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" w:eastAsia="Times New Roman" w:hAnsi="Arial" w:cs="Arial"/>
      <w:color w:val="FF0000"/>
      <w:sz w:val="24"/>
      <w:szCs w:val="24"/>
      <w:lang w:val="ru-RU" w:eastAsia="ru-RU"/>
    </w:rPr>
  </w:style>
  <w:style w:type="paragraph" w:customStyle="1" w:styleId="xl156">
    <w:name w:val="xl156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xl157">
    <w:name w:val="xl157"/>
    <w:basedOn w:val="a"/>
    <w:rsid w:val="008E26C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ind w:left="0" w:firstLine="0"/>
    </w:pPr>
    <w:rPr>
      <w:rFonts w:ascii="Arial LatArm" w:eastAsia="Times New Roman" w:hAnsi="Arial LatArm"/>
      <w:color w:val="000000"/>
      <w:sz w:val="24"/>
      <w:szCs w:val="24"/>
      <w:lang w:val="ru-RU" w:eastAsia="ru-RU"/>
    </w:rPr>
  </w:style>
  <w:style w:type="paragraph" w:customStyle="1" w:styleId="xl158">
    <w:name w:val="xl158"/>
    <w:basedOn w:val="a"/>
    <w:rsid w:val="008E26C4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/>
      <w:ind w:left="0" w:firstLine="0"/>
    </w:pPr>
    <w:rPr>
      <w:rFonts w:ascii="Arial" w:eastAsia="Times New Roman" w:hAnsi="Arial" w:cs="Arial"/>
      <w:color w:val="000000"/>
      <w:sz w:val="24"/>
      <w:szCs w:val="24"/>
      <w:lang w:val="ru-RU" w:eastAsia="ru-RU"/>
    </w:rPr>
  </w:style>
  <w:style w:type="paragraph" w:customStyle="1" w:styleId="xl159">
    <w:name w:val="xl159"/>
    <w:basedOn w:val="a"/>
    <w:rsid w:val="008E26C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ind w:left="0" w:firstLine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xl160">
    <w:name w:val="xl160"/>
    <w:basedOn w:val="a"/>
    <w:rsid w:val="008E26C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ind w:left="0" w:firstLine="0"/>
    </w:pPr>
    <w:rPr>
      <w:rFonts w:ascii="Arial LatArm" w:eastAsia="Times New Roman" w:hAnsi="Arial LatArm"/>
      <w:color w:val="000000"/>
      <w:sz w:val="24"/>
      <w:szCs w:val="24"/>
      <w:lang w:val="ru-RU" w:eastAsia="ru-RU"/>
    </w:rPr>
  </w:style>
  <w:style w:type="paragraph" w:customStyle="1" w:styleId="xl161">
    <w:name w:val="xl161"/>
    <w:basedOn w:val="a"/>
    <w:rsid w:val="008E26C4"/>
    <w:pPr>
      <w:pBdr>
        <w:bottom w:val="single" w:sz="8" w:space="0" w:color="auto"/>
      </w:pBdr>
      <w:shd w:val="clear" w:color="000000" w:fill="92D050"/>
      <w:spacing w:before="100" w:beforeAutospacing="1" w:after="100" w:afterAutospacing="1"/>
      <w:ind w:left="0" w:firstLine="0"/>
    </w:pPr>
    <w:rPr>
      <w:rFonts w:ascii="Sylfaen" w:eastAsia="Times New Roman" w:hAnsi="Sylfaen"/>
      <w:color w:val="000000"/>
      <w:sz w:val="24"/>
      <w:szCs w:val="24"/>
      <w:lang w:val="ru-RU" w:eastAsia="ru-RU"/>
    </w:rPr>
  </w:style>
  <w:style w:type="paragraph" w:customStyle="1" w:styleId="xl162">
    <w:name w:val="xl162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ind w:left="0" w:firstLine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xl163">
    <w:name w:val="xl163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left="0" w:firstLine="0"/>
      <w:jc w:val="right"/>
    </w:pPr>
    <w:rPr>
      <w:rFonts w:ascii="Arial" w:eastAsia="Times New Roman" w:hAnsi="Arial" w:cs="Arial"/>
      <w:color w:val="FF0000"/>
      <w:sz w:val="24"/>
      <w:szCs w:val="24"/>
      <w:lang w:val="ru-RU" w:eastAsia="ru-RU"/>
    </w:rPr>
  </w:style>
  <w:style w:type="paragraph" w:customStyle="1" w:styleId="xl164">
    <w:name w:val="xl164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left="0" w:firstLine="0"/>
      <w:jc w:val="right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xl165">
    <w:name w:val="xl165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left="0" w:firstLine="0"/>
    </w:pPr>
    <w:rPr>
      <w:rFonts w:ascii="Arial" w:eastAsia="Times New Roman" w:hAnsi="Arial" w:cs="Arial"/>
      <w:color w:val="000000"/>
      <w:sz w:val="24"/>
      <w:szCs w:val="24"/>
      <w:lang w:val="ru-RU" w:eastAsia="ru-RU"/>
    </w:rPr>
  </w:style>
  <w:style w:type="paragraph" w:customStyle="1" w:styleId="xl166">
    <w:name w:val="xl166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</w:pPr>
    <w:rPr>
      <w:rFonts w:ascii="Sylfaen" w:eastAsia="Times New Roman" w:hAnsi="Sylfaen"/>
      <w:color w:val="000000"/>
      <w:sz w:val="24"/>
      <w:szCs w:val="24"/>
      <w:lang w:val="ru-RU" w:eastAsia="ru-RU"/>
    </w:rPr>
  </w:style>
  <w:style w:type="paragraph" w:customStyle="1" w:styleId="xl167">
    <w:name w:val="xl167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ind w:left="0" w:firstLine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xl168">
    <w:name w:val="xl168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left="0" w:firstLine="0"/>
    </w:pPr>
    <w:rPr>
      <w:rFonts w:ascii="Sylfaen" w:eastAsia="Times New Roman" w:hAnsi="Sylfaen"/>
      <w:color w:val="000000"/>
      <w:sz w:val="24"/>
      <w:szCs w:val="24"/>
      <w:lang w:val="ru-RU" w:eastAsia="ru-RU"/>
    </w:rPr>
  </w:style>
  <w:style w:type="paragraph" w:customStyle="1" w:styleId="xl169">
    <w:name w:val="xl169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 Armenian" w:eastAsia="Times New Roman" w:hAnsi="Arial Armenian"/>
      <w:color w:val="000000"/>
      <w:sz w:val="24"/>
      <w:szCs w:val="24"/>
      <w:lang w:val="ru-RU" w:eastAsia="ru-RU"/>
    </w:rPr>
  </w:style>
  <w:style w:type="paragraph" w:customStyle="1" w:styleId="xl170">
    <w:name w:val="xl170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Sylfaen" w:eastAsia="Times New Roman" w:hAnsi="Sylfaen"/>
      <w:color w:val="000000"/>
      <w:sz w:val="24"/>
      <w:szCs w:val="24"/>
      <w:lang w:val="ru-RU" w:eastAsia="ru-RU"/>
    </w:rPr>
  </w:style>
  <w:style w:type="paragraph" w:customStyle="1" w:styleId="xl171">
    <w:name w:val="xl171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</w:pPr>
    <w:rPr>
      <w:rFonts w:ascii="Arial" w:eastAsia="Times New Roman" w:hAnsi="Arial" w:cs="Arial"/>
      <w:color w:val="000000"/>
      <w:sz w:val="24"/>
      <w:szCs w:val="24"/>
      <w:lang w:val="ru-RU" w:eastAsia="ru-RU"/>
    </w:rPr>
  </w:style>
  <w:style w:type="paragraph" w:customStyle="1" w:styleId="xl172">
    <w:name w:val="xl172"/>
    <w:basedOn w:val="a"/>
    <w:rsid w:val="008E26C4"/>
    <w:pPr>
      <w:shd w:val="clear" w:color="000000" w:fill="FFFF00"/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32">
    <w:name w:val="xl132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16"/>
      <w:szCs w:val="16"/>
      <w:lang w:val="ru-RU" w:eastAsia="ru-RU"/>
    </w:rPr>
  </w:style>
  <w:style w:type="paragraph" w:customStyle="1" w:styleId="xl133">
    <w:name w:val="xl133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16"/>
      <w:szCs w:val="16"/>
      <w:lang w:val="ru-RU" w:eastAsia="ru-RU"/>
    </w:rPr>
  </w:style>
  <w:style w:type="paragraph" w:customStyle="1" w:styleId="xl134">
    <w:name w:val="xl134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16"/>
      <w:szCs w:val="16"/>
      <w:lang w:val="ru-RU" w:eastAsia="ru-RU"/>
    </w:rPr>
  </w:style>
  <w:style w:type="paragraph" w:customStyle="1" w:styleId="xl135">
    <w:name w:val="xl135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16"/>
      <w:szCs w:val="16"/>
      <w:lang w:val="ru-RU"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8E26C4"/>
    <w:pPr>
      <w:spacing w:before="0" w:after="0"/>
      <w:ind w:left="0" w:firstLine="0"/>
    </w:pPr>
    <w:rPr>
      <w:rFonts w:ascii="Consolas" w:eastAsiaTheme="minorHAnsi" w:hAnsi="Consolas" w:cs="Consolas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E26C4"/>
    <w:rPr>
      <w:rFonts w:ascii="Consolas" w:hAnsi="Consolas" w:cs="Consolas"/>
      <w:sz w:val="20"/>
      <w:szCs w:val="20"/>
      <w:lang w:val="ru-RU"/>
    </w:rPr>
  </w:style>
  <w:style w:type="paragraph" w:customStyle="1" w:styleId="xl173">
    <w:name w:val="xl173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00"/>
      <w:spacing w:before="100" w:beforeAutospacing="1" w:after="100" w:afterAutospacing="1"/>
      <w:ind w:left="0" w:firstLine="0"/>
      <w:jc w:val="center"/>
      <w:textAlignment w:val="center"/>
    </w:pPr>
    <w:rPr>
      <w:rFonts w:ascii="Arial CYR" w:eastAsia="Times New Roman" w:hAnsi="Arial CYR" w:cs="Arial CYR"/>
      <w:color w:val="000000"/>
      <w:sz w:val="16"/>
      <w:szCs w:val="16"/>
      <w:lang w:val="ru-RU" w:eastAsia="ru-RU"/>
    </w:rPr>
  </w:style>
  <w:style w:type="paragraph" w:customStyle="1" w:styleId="xl174">
    <w:name w:val="xl174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00"/>
      <w:spacing w:before="100" w:beforeAutospacing="1" w:after="100" w:afterAutospacing="1"/>
      <w:ind w:left="0" w:firstLine="0"/>
      <w:jc w:val="center"/>
      <w:textAlignment w:val="center"/>
    </w:pPr>
    <w:rPr>
      <w:rFonts w:eastAsia="Times New Roman"/>
      <w:color w:val="000000"/>
      <w:sz w:val="16"/>
      <w:szCs w:val="16"/>
      <w:lang w:val="ru-RU" w:eastAsia="ru-RU"/>
    </w:rPr>
  </w:style>
  <w:style w:type="paragraph" w:customStyle="1" w:styleId="xl175">
    <w:name w:val="xl175"/>
    <w:basedOn w:val="a"/>
    <w:rsid w:val="008E26C4"/>
    <w:pPr>
      <w:pBdr>
        <w:top w:val="single" w:sz="4" w:space="0" w:color="3D3D3D"/>
        <w:left w:val="single" w:sz="4" w:space="0" w:color="3D3D3D"/>
        <w:bottom w:val="single" w:sz="4" w:space="0" w:color="3D3D3D"/>
        <w:right w:val="single" w:sz="4" w:space="0" w:color="3D3D3D"/>
      </w:pBdr>
      <w:shd w:val="clear" w:color="000000" w:fill="70AD47"/>
      <w:spacing w:before="100" w:beforeAutospacing="1" w:after="100" w:afterAutospacing="1"/>
      <w:ind w:left="0" w:firstLine="0"/>
      <w:jc w:val="center"/>
      <w:textAlignment w:val="center"/>
    </w:pPr>
    <w:rPr>
      <w:rFonts w:ascii="Arial ARM" w:eastAsia="Times New Roman" w:hAnsi="Arial ARM"/>
      <w:color w:val="000000"/>
      <w:sz w:val="18"/>
      <w:szCs w:val="18"/>
      <w:lang w:val="ru-RU" w:eastAsia="ru-RU"/>
    </w:rPr>
  </w:style>
  <w:style w:type="paragraph" w:customStyle="1" w:styleId="xl176">
    <w:name w:val="xl176"/>
    <w:basedOn w:val="a"/>
    <w:rsid w:val="008E26C4"/>
    <w:pPr>
      <w:pBdr>
        <w:top w:val="single" w:sz="4" w:space="0" w:color="3D3D3D"/>
        <w:left w:val="single" w:sz="4" w:space="0" w:color="3D3D3D"/>
        <w:bottom w:val="single" w:sz="4" w:space="0" w:color="3D3D3D"/>
        <w:right w:val="single" w:sz="4" w:space="0" w:color="3D3D3D"/>
      </w:pBdr>
      <w:shd w:val="clear" w:color="FFFFCC" w:fill="70AD47"/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color w:val="000000"/>
      <w:sz w:val="18"/>
      <w:szCs w:val="18"/>
      <w:lang w:val="ru-RU" w:eastAsia="ru-RU"/>
    </w:rPr>
  </w:style>
  <w:style w:type="paragraph" w:customStyle="1" w:styleId="xl177">
    <w:name w:val="xl177"/>
    <w:basedOn w:val="a"/>
    <w:rsid w:val="008E26C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70AD47"/>
      <w:spacing w:before="100" w:beforeAutospacing="1" w:after="100" w:afterAutospacing="1"/>
      <w:ind w:left="0" w:firstLine="0"/>
      <w:jc w:val="center"/>
      <w:textAlignment w:val="center"/>
    </w:pPr>
    <w:rPr>
      <w:rFonts w:ascii="Arial CYR" w:eastAsia="Times New Roman" w:hAnsi="Arial CYR" w:cs="Arial CYR"/>
      <w:color w:val="000000"/>
      <w:sz w:val="18"/>
      <w:szCs w:val="18"/>
      <w:lang w:val="ru-RU" w:eastAsia="ru-RU"/>
    </w:rPr>
  </w:style>
  <w:style w:type="paragraph" w:customStyle="1" w:styleId="xl178">
    <w:name w:val="xl178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pacing w:before="100" w:beforeAutospacing="1" w:after="100" w:afterAutospacing="1"/>
      <w:ind w:left="0" w:firstLine="0"/>
      <w:jc w:val="center"/>
      <w:textAlignment w:val="center"/>
    </w:pPr>
    <w:rPr>
      <w:rFonts w:ascii="Arial ARM" w:eastAsia="Times New Roman" w:hAnsi="Arial ARM"/>
      <w:color w:val="000000"/>
      <w:sz w:val="18"/>
      <w:szCs w:val="18"/>
      <w:lang w:val="ru-RU" w:eastAsia="ru-RU"/>
    </w:rPr>
  </w:style>
  <w:style w:type="paragraph" w:customStyle="1" w:styleId="xl179">
    <w:name w:val="xl179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70AD47"/>
      <w:spacing w:before="100" w:beforeAutospacing="1" w:after="100" w:afterAutospacing="1"/>
      <w:ind w:left="0" w:firstLine="0"/>
      <w:jc w:val="center"/>
      <w:textAlignment w:val="center"/>
    </w:pPr>
    <w:rPr>
      <w:rFonts w:ascii="Arial ARM" w:eastAsia="Times New Roman" w:hAnsi="Arial ARM"/>
      <w:color w:val="000000"/>
      <w:sz w:val="18"/>
      <w:szCs w:val="18"/>
      <w:lang w:val="ru-RU" w:eastAsia="ru-RU"/>
    </w:rPr>
  </w:style>
  <w:style w:type="paragraph" w:customStyle="1" w:styleId="xl180">
    <w:name w:val="xl180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70AD47"/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color w:val="000000"/>
      <w:sz w:val="18"/>
      <w:szCs w:val="18"/>
      <w:lang w:val="ru-RU" w:eastAsia="ru-RU"/>
    </w:rPr>
  </w:style>
  <w:style w:type="paragraph" w:customStyle="1" w:styleId="xl181">
    <w:name w:val="xl181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Arial LatArm" w:eastAsia="Times New Roman" w:hAnsi="Arial LatArm"/>
      <w:sz w:val="18"/>
      <w:szCs w:val="18"/>
      <w:lang w:val="ru-RU" w:eastAsia="ru-RU"/>
    </w:rPr>
  </w:style>
  <w:style w:type="paragraph" w:customStyle="1" w:styleId="xl182">
    <w:name w:val="xl182"/>
    <w:basedOn w:val="a"/>
    <w:rsid w:val="008E26C4"/>
    <w:pPr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sz w:val="18"/>
      <w:szCs w:val="18"/>
      <w:lang w:val="ru-RU" w:eastAsia="ru-RU"/>
    </w:rPr>
  </w:style>
  <w:style w:type="paragraph" w:customStyle="1" w:styleId="xl183">
    <w:name w:val="xl183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</w:pPr>
    <w:rPr>
      <w:rFonts w:ascii="Arial Armenian" w:eastAsia="Times New Roman" w:hAnsi="Arial Armenian"/>
      <w:sz w:val="18"/>
      <w:szCs w:val="18"/>
      <w:lang w:val="ru-RU" w:eastAsia="ru-RU"/>
    </w:rPr>
  </w:style>
  <w:style w:type="paragraph" w:customStyle="1" w:styleId="xl184">
    <w:name w:val="xl184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top"/>
    </w:pPr>
    <w:rPr>
      <w:rFonts w:ascii="Sylfaen" w:eastAsia="Times New Roman" w:hAnsi="Sylfaen"/>
      <w:sz w:val="24"/>
      <w:szCs w:val="24"/>
      <w:lang w:val="ru-RU" w:eastAsia="ru-RU"/>
    </w:rPr>
  </w:style>
  <w:style w:type="paragraph" w:customStyle="1" w:styleId="xl185">
    <w:name w:val="xl185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sz w:val="18"/>
      <w:szCs w:val="18"/>
      <w:lang w:val="ru-RU" w:eastAsia="ru-RU"/>
    </w:rPr>
  </w:style>
  <w:style w:type="paragraph" w:customStyle="1" w:styleId="xl186">
    <w:name w:val="xl186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sz w:val="18"/>
      <w:szCs w:val="18"/>
      <w:lang w:val="ru-RU" w:eastAsia="ru-RU"/>
    </w:rPr>
  </w:style>
  <w:style w:type="paragraph" w:customStyle="1" w:styleId="xl187">
    <w:name w:val="xl187"/>
    <w:basedOn w:val="a"/>
    <w:rsid w:val="008E26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</w:pPr>
    <w:rPr>
      <w:rFonts w:ascii="Arial Armenian" w:eastAsia="Times New Roman" w:hAnsi="Arial Armenian"/>
      <w:sz w:val="18"/>
      <w:szCs w:val="18"/>
      <w:lang w:val="ru-RU" w:eastAsia="ru-RU"/>
    </w:rPr>
  </w:style>
  <w:style w:type="paragraph" w:customStyle="1" w:styleId="xl188">
    <w:name w:val="xl188"/>
    <w:basedOn w:val="a"/>
    <w:rsid w:val="008E26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top"/>
    </w:pPr>
    <w:rPr>
      <w:rFonts w:ascii="Sylfaen" w:eastAsia="Times New Roman" w:hAnsi="Sylfaen"/>
      <w:sz w:val="24"/>
      <w:szCs w:val="24"/>
      <w:lang w:val="ru-RU" w:eastAsia="ru-RU"/>
    </w:rPr>
  </w:style>
  <w:style w:type="paragraph" w:customStyle="1" w:styleId="xl189">
    <w:name w:val="xl189"/>
    <w:basedOn w:val="a"/>
    <w:rsid w:val="008E26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sz w:val="18"/>
      <w:szCs w:val="18"/>
      <w:lang w:val="ru-RU" w:eastAsia="ru-RU"/>
    </w:rPr>
  </w:style>
  <w:style w:type="paragraph" w:customStyle="1" w:styleId="xl190">
    <w:name w:val="xl190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</w:pPr>
    <w:rPr>
      <w:rFonts w:ascii="Sylfaen" w:eastAsia="Times New Roman" w:hAnsi="Sylfaen"/>
      <w:sz w:val="24"/>
      <w:szCs w:val="24"/>
      <w:lang w:val="ru-RU" w:eastAsia="ru-RU"/>
    </w:rPr>
  </w:style>
  <w:style w:type="paragraph" w:customStyle="1" w:styleId="xl191">
    <w:name w:val="xl191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</w:pPr>
    <w:rPr>
      <w:rFonts w:ascii="DejaVuSerifCondensed" w:eastAsia="Times New Roman" w:hAnsi="DejaVuSerifCondensed"/>
      <w:sz w:val="24"/>
      <w:szCs w:val="24"/>
      <w:lang w:val="ru-RU" w:eastAsia="ru-RU"/>
    </w:rPr>
  </w:style>
  <w:style w:type="paragraph" w:customStyle="1" w:styleId="xl192">
    <w:name w:val="xl192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</w:pPr>
    <w:rPr>
      <w:rFonts w:ascii="Sylfaen" w:eastAsia="Times New Roman" w:hAnsi="Sylfaen"/>
      <w:color w:val="000000"/>
      <w:sz w:val="24"/>
      <w:szCs w:val="24"/>
      <w:lang w:val="ru-RU" w:eastAsia="ru-RU"/>
    </w:rPr>
  </w:style>
  <w:style w:type="paragraph" w:customStyle="1" w:styleId="xl193">
    <w:name w:val="xl193"/>
    <w:basedOn w:val="a"/>
    <w:rsid w:val="008E26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</w:pPr>
    <w:rPr>
      <w:rFonts w:ascii="Arial Armenian" w:eastAsia="Times New Roman" w:hAnsi="Arial Armenian"/>
      <w:sz w:val="18"/>
      <w:szCs w:val="18"/>
      <w:lang w:val="ru-RU" w:eastAsia="ru-RU"/>
    </w:rPr>
  </w:style>
  <w:style w:type="paragraph" w:customStyle="1" w:styleId="xl194">
    <w:name w:val="xl194"/>
    <w:basedOn w:val="a"/>
    <w:rsid w:val="008E26C4"/>
    <w:pPr>
      <w:pBdr>
        <w:top w:val="single" w:sz="4" w:space="0" w:color="3D3D3D"/>
        <w:left w:val="single" w:sz="4" w:space="0" w:color="3D3D3D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  <w:lang w:val="ru-RU" w:eastAsia="ru-RU"/>
    </w:rPr>
  </w:style>
  <w:style w:type="paragraph" w:customStyle="1" w:styleId="xl195">
    <w:name w:val="xl195"/>
    <w:basedOn w:val="a"/>
    <w:rsid w:val="008E26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top"/>
    </w:pPr>
    <w:rPr>
      <w:rFonts w:ascii="Sylfaen" w:eastAsia="Times New Roman" w:hAnsi="Sylfaen"/>
      <w:sz w:val="24"/>
      <w:szCs w:val="24"/>
      <w:lang w:val="ru-RU" w:eastAsia="ru-RU"/>
    </w:rPr>
  </w:style>
  <w:style w:type="paragraph" w:customStyle="1" w:styleId="xl196">
    <w:name w:val="xl196"/>
    <w:basedOn w:val="a"/>
    <w:rsid w:val="008E26C4"/>
    <w:pPr>
      <w:pBdr>
        <w:top w:val="single" w:sz="4" w:space="0" w:color="333300"/>
        <w:left w:val="single" w:sz="4" w:space="0" w:color="333300"/>
        <w:bottom w:val="single" w:sz="4" w:space="0" w:color="333300"/>
        <w:right w:val="single" w:sz="4" w:space="0" w:color="333300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  <w:lang w:val="ru-RU" w:eastAsia="ru-RU"/>
    </w:rPr>
  </w:style>
  <w:style w:type="paragraph" w:customStyle="1" w:styleId="xl197">
    <w:name w:val="xl197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top"/>
    </w:pPr>
    <w:rPr>
      <w:rFonts w:ascii="Arial CYR" w:eastAsia="Times New Roman" w:hAnsi="Arial CYR" w:cs="Arial CYR"/>
      <w:sz w:val="16"/>
      <w:szCs w:val="16"/>
      <w:lang w:val="ru-RU" w:eastAsia="ru-RU"/>
    </w:rPr>
  </w:style>
  <w:style w:type="paragraph" w:customStyle="1" w:styleId="xl198">
    <w:name w:val="xl198"/>
    <w:basedOn w:val="a"/>
    <w:rsid w:val="008E26C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top"/>
    </w:pPr>
    <w:rPr>
      <w:rFonts w:ascii="Sylfaen" w:eastAsia="Times New Roman" w:hAnsi="Sylfaen"/>
      <w:sz w:val="24"/>
      <w:szCs w:val="24"/>
      <w:lang w:val="ru-RU" w:eastAsia="ru-RU"/>
    </w:rPr>
  </w:style>
  <w:style w:type="paragraph" w:customStyle="1" w:styleId="xl199">
    <w:name w:val="xl199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top"/>
    </w:pPr>
    <w:rPr>
      <w:rFonts w:ascii="Arial CYR" w:eastAsia="Times New Roman" w:hAnsi="Arial CYR" w:cs="Arial CYR"/>
      <w:sz w:val="16"/>
      <w:szCs w:val="16"/>
      <w:lang w:val="ru-RU" w:eastAsia="ru-RU"/>
    </w:rPr>
  </w:style>
  <w:style w:type="paragraph" w:customStyle="1" w:styleId="xl200">
    <w:name w:val="xl200"/>
    <w:basedOn w:val="a"/>
    <w:rsid w:val="008E26C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sz w:val="18"/>
      <w:szCs w:val="18"/>
      <w:lang w:val="ru-RU" w:eastAsia="ru-RU"/>
    </w:rPr>
  </w:style>
  <w:style w:type="paragraph" w:customStyle="1" w:styleId="xl201">
    <w:name w:val="xl201"/>
    <w:basedOn w:val="a"/>
    <w:rsid w:val="008E26C4"/>
    <w:pPr>
      <w:pBdr>
        <w:top w:val="single" w:sz="4" w:space="0" w:color="3D3D3D"/>
        <w:left w:val="single" w:sz="4" w:space="0" w:color="3D3D3D"/>
        <w:right w:val="single" w:sz="4" w:space="0" w:color="3D3D3D"/>
      </w:pBdr>
      <w:shd w:val="clear" w:color="000000" w:fill="FFFF00"/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sz w:val="18"/>
      <w:szCs w:val="18"/>
      <w:lang w:val="ru-RU" w:eastAsia="ru-RU"/>
    </w:rPr>
  </w:style>
  <w:style w:type="paragraph" w:customStyle="1" w:styleId="xl202">
    <w:name w:val="xl202"/>
    <w:basedOn w:val="a"/>
    <w:rsid w:val="008E26C4"/>
    <w:pPr>
      <w:shd w:val="clear" w:color="000000" w:fill="FFFF00"/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sz w:val="18"/>
      <w:szCs w:val="18"/>
      <w:lang w:val="ru-RU" w:eastAsia="ru-RU"/>
    </w:rPr>
  </w:style>
  <w:style w:type="paragraph" w:customStyle="1" w:styleId="xl203">
    <w:name w:val="xl203"/>
    <w:basedOn w:val="a"/>
    <w:rsid w:val="008E26C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sz w:val="18"/>
      <w:szCs w:val="18"/>
      <w:lang w:val="ru-RU" w:eastAsia="ru-RU"/>
    </w:rPr>
  </w:style>
  <w:style w:type="paragraph" w:customStyle="1" w:styleId="xl204">
    <w:name w:val="xl204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05">
    <w:name w:val="xl205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top"/>
    </w:pPr>
    <w:rPr>
      <w:rFonts w:ascii="Sylfaen" w:eastAsia="Times New Roman" w:hAnsi="Sylfaen"/>
      <w:color w:val="FF0000"/>
      <w:sz w:val="24"/>
      <w:szCs w:val="24"/>
      <w:lang w:val="ru-RU" w:eastAsia="ru-RU"/>
    </w:rPr>
  </w:style>
  <w:style w:type="paragraph" w:customStyle="1" w:styleId="xl206">
    <w:name w:val="xl206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07">
    <w:name w:val="xl207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08">
    <w:name w:val="xl208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09">
    <w:name w:val="xl209"/>
    <w:basedOn w:val="a"/>
    <w:rsid w:val="008E26C4"/>
    <w:pPr>
      <w:shd w:val="clear" w:color="000000" w:fill="FFFF00"/>
      <w:spacing w:before="100" w:beforeAutospacing="1" w:after="100" w:afterAutospacing="1"/>
      <w:ind w:left="0" w:firstLine="0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10">
    <w:name w:val="xl210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11">
    <w:name w:val="xl211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color w:val="FF0000"/>
      <w:sz w:val="16"/>
      <w:szCs w:val="16"/>
      <w:lang w:val="ru-RU" w:eastAsia="ru-RU"/>
    </w:rPr>
  </w:style>
  <w:style w:type="paragraph" w:customStyle="1" w:styleId="xl212">
    <w:name w:val="xl212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color w:val="FF0000"/>
      <w:sz w:val="18"/>
      <w:szCs w:val="18"/>
      <w:lang w:val="ru-RU" w:eastAsia="ru-RU"/>
    </w:rPr>
  </w:style>
  <w:style w:type="paragraph" w:customStyle="1" w:styleId="xl213">
    <w:name w:val="xl213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14">
    <w:name w:val="xl214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15">
    <w:name w:val="xl215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top"/>
    </w:pPr>
    <w:rPr>
      <w:rFonts w:ascii="Arial Armenian" w:eastAsia="Times New Roman" w:hAnsi="Arial Armenian"/>
      <w:color w:val="FF0000"/>
      <w:sz w:val="16"/>
      <w:szCs w:val="16"/>
      <w:lang w:val="ru-RU" w:eastAsia="ru-RU"/>
    </w:rPr>
  </w:style>
  <w:style w:type="paragraph" w:customStyle="1" w:styleId="xl216">
    <w:name w:val="xl216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color w:val="FF0000"/>
      <w:sz w:val="16"/>
      <w:szCs w:val="16"/>
      <w:lang w:val="ru-RU" w:eastAsia="ru-RU"/>
    </w:rPr>
  </w:style>
  <w:style w:type="paragraph" w:customStyle="1" w:styleId="xl217">
    <w:name w:val="xl217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18">
    <w:name w:val="xl218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</w:pPr>
    <w:rPr>
      <w:rFonts w:ascii="Arial Armenian" w:eastAsia="Times New Roman" w:hAnsi="Arial Armenian"/>
      <w:color w:val="538ED5"/>
      <w:sz w:val="18"/>
      <w:szCs w:val="18"/>
      <w:lang w:val="ru-RU" w:eastAsia="ru-RU"/>
    </w:rPr>
  </w:style>
  <w:style w:type="paragraph" w:customStyle="1" w:styleId="xl219">
    <w:name w:val="xl219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color w:val="538ED5"/>
      <w:sz w:val="18"/>
      <w:szCs w:val="18"/>
      <w:lang w:val="ru-RU" w:eastAsia="ru-RU"/>
    </w:rPr>
  </w:style>
  <w:style w:type="paragraph" w:customStyle="1" w:styleId="xl220">
    <w:name w:val="xl220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color w:val="538ED5"/>
      <w:sz w:val="18"/>
      <w:szCs w:val="18"/>
      <w:lang w:val="ru-RU" w:eastAsia="ru-RU"/>
    </w:rPr>
  </w:style>
  <w:style w:type="paragraph" w:customStyle="1" w:styleId="xl221">
    <w:name w:val="xl221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sz w:val="18"/>
      <w:szCs w:val="18"/>
      <w:lang w:val="ru-RU" w:eastAsia="ru-RU"/>
    </w:rPr>
  </w:style>
  <w:style w:type="paragraph" w:customStyle="1" w:styleId="xl222">
    <w:name w:val="xl222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sz w:val="18"/>
      <w:szCs w:val="18"/>
      <w:lang w:val="ru-RU" w:eastAsia="ru-RU"/>
    </w:rPr>
  </w:style>
  <w:style w:type="paragraph" w:customStyle="1" w:styleId="xl223">
    <w:name w:val="xl223"/>
    <w:basedOn w:val="a"/>
    <w:rsid w:val="008E26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sz w:val="18"/>
      <w:szCs w:val="18"/>
      <w:lang w:val="ru-RU" w:eastAsia="ru-RU"/>
    </w:rPr>
  </w:style>
  <w:style w:type="paragraph" w:customStyle="1" w:styleId="xl224">
    <w:name w:val="xl224"/>
    <w:basedOn w:val="a"/>
    <w:rsid w:val="008E26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sz w:val="18"/>
      <w:szCs w:val="18"/>
      <w:lang w:val="ru-RU" w:eastAsia="ru-RU"/>
    </w:rPr>
  </w:style>
  <w:style w:type="paragraph" w:customStyle="1" w:styleId="xl225">
    <w:name w:val="xl225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26">
    <w:name w:val="xl226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27">
    <w:name w:val="xl227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Arial CYR" w:eastAsia="Times New Roman" w:hAnsi="Arial CYR" w:cs="Arial CYR"/>
      <w:color w:val="FF0000"/>
      <w:sz w:val="16"/>
      <w:szCs w:val="16"/>
      <w:lang w:val="ru-RU" w:eastAsia="ru-RU"/>
    </w:rPr>
  </w:style>
  <w:style w:type="paragraph" w:customStyle="1" w:styleId="xl228">
    <w:name w:val="xl228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</w:pPr>
    <w:rPr>
      <w:rFonts w:ascii="Sylfaen" w:eastAsia="Times New Roman" w:hAnsi="Sylfaen"/>
      <w:color w:val="FF0000"/>
      <w:sz w:val="24"/>
      <w:szCs w:val="24"/>
      <w:lang w:val="ru-RU" w:eastAsia="ru-RU"/>
    </w:rPr>
  </w:style>
  <w:style w:type="paragraph" w:customStyle="1" w:styleId="xl229">
    <w:name w:val="xl229"/>
    <w:basedOn w:val="a"/>
    <w:rsid w:val="008E26C4"/>
    <w:pPr>
      <w:spacing w:before="100" w:beforeAutospacing="1" w:after="100" w:afterAutospacing="1"/>
      <w:ind w:left="0" w:firstLine="0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30">
    <w:name w:val="xl230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top"/>
    </w:pPr>
    <w:rPr>
      <w:rFonts w:ascii="Arial LatArm" w:eastAsia="Times New Roman" w:hAnsi="Arial LatArm"/>
      <w:color w:val="FF0000"/>
      <w:sz w:val="18"/>
      <w:szCs w:val="18"/>
      <w:lang w:val="ru-RU" w:eastAsia="ru-RU"/>
    </w:rPr>
  </w:style>
  <w:style w:type="paragraph" w:customStyle="1" w:styleId="xl231">
    <w:name w:val="xl231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jc w:val="center"/>
      <w:textAlignment w:val="top"/>
    </w:pPr>
    <w:rPr>
      <w:rFonts w:ascii="Arial" w:eastAsia="Times New Roman" w:hAnsi="Arial" w:cs="Arial"/>
      <w:color w:val="FF0000"/>
      <w:sz w:val="16"/>
      <w:szCs w:val="16"/>
      <w:lang w:val="ru-RU" w:eastAsia="ru-RU"/>
    </w:rPr>
  </w:style>
  <w:style w:type="paragraph" w:customStyle="1" w:styleId="xl232">
    <w:name w:val="xl232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33">
    <w:name w:val="xl233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jc w:val="right"/>
      <w:textAlignment w:val="center"/>
    </w:pPr>
    <w:rPr>
      <w:rFonts w:ascii="Arial" w:eastAsia="Times New Roman" w:hAnsi="Arial" w:cs="Arial"/>
      <w:color w:val="FF0000"/>
      <w:sz w:val="18"/>
      <w:szCs w:val="18"/>
      <w:lang w:val="ru-RU" w:eastAsia="ru-RU"/>
    </w:rPr>
  </w:style>
  <w:style w:type="paragraph" w:customStyle="1" w:styleId="xl234">
    <w:name w:val="xl234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top"/>
    </w:pPr>
    <w:rPr>
      <w:rFonts w:ascii="Arial Armenian" w:eastAsia="Times New Roman" w:hAnsi="Arial Armenian"/>
      <w:color w:val="FF0000"/>
      <w:sz w:val="16"/>
      <w:szCs w:val="16"/>
      <w:lang w:val="ru-RU" w:eastAsia="ru-RU"/>
    </w:rPr>
  </w:style>
  <w:style w:type="paragraph" w:customStyle="1" w:styleId="xl235">
    <w:name w:val="xl235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Arial" w:eastAsia="Times New Roman" w:hAnsi="Arial" w:cs="Arial"/>
      <w:color w:val="FF0000"/>
      <w:sz w:val="18"/>
      <w:szCs w:val="18"/>
      <w:lang w:val="ru-RU" w:eastAsia="ru-RU"/>
    </w:rPr>
  </w:style>
  <w:style w:type="paragraph" w:customStyle="1" w:styleId="xl236">
    <w:name w:val="xl236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Arial" w:eastAsia="Times New Roman" w:hAnsi="Arial" w:cs="Arial"/>
      <w:color w:val="FF0000"/>
      <w:sz w:val="18"/>
      <w:szCs w:val="18"/>
      <w:lang w:val="ru-RU" w:eastAsia="ru-RU"/>
    </w:rPr>
  </w:style>
  <w:style w:type="paragraph" w:customStyle="1" w:styleId="xl237">
    <w:name w:val="xl237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top"/>
    </w:pPr>
    <w:rPr>
      <w:rFonts w:ascii="Arial Armenian" w:eastAsia="Times New Roman" w:hAnsi="Arial Armenian"/>
      <w:color w:val="FF0000"/>
      <w:sz w:val="16"/>
      <w:szCs w:val="16"/>
      <w:lang w:val="ru-RU" w:eastAsia="ru-RU"/>
    </w:rPr>
  </w:style>
  <w:style w:type="paragraph" w:customStyle="1" w:styleId="xl238">
    <w:name w:val="xl238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jc w:val="right"/>
      <w:textAlignment w:val="center"/>
    </w:pPr>
    <w:rPr>
      <w:rFonts w:ascii="Arial LatArm" w:eastAsia="Times New Roman" w:hAnsi="Arial LatArm"/>
      <w:color w:val="FF0000"/>
      <w:sz w:val="18"/>
      <w:szCs w:val="18"/>
      <w:lang w:val="ru-RU" w:eastAsia="ru-RU"/>
    </w:rPr>
  </w:style>
  <w:style w:type="paragraph" w:customStyle="1" w:styleId="xl239">
    <w:name w:val="xl239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Arial LatArm" w:eastAsia="Times New Roman" w:hAnsi="Arial LatArm"/>
      <w:color w:val="FF0000"/>
      <w:sz w:val="18"/>
      <w:szCs w:val="18"/>
      <w:lang w:val="ru-RU" w:eastAsia="ru-RU"/>
    </w:rPr>
  </w:style>
  <w:style w:type="paragraph" w:customStyle="1" w:styleId="xl240">
    <w:name w:val="xl240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Arial LatArm" w:eastAsia="Times New Roman" w:hAnsi="Arial LatArm"/>
      <w:color w:val="FF0000"/>
      <w:sz w:val="18"/>
      <w:szCs w:val="18"/>
      <w:lang w:val="ru-RU" w:eastAsia="ru-RU"/>
    </w:rPr>
  </w:style>
  <w:style w:type="paragraph" w:customStyle="1" w:styleId="xl241">
    <w:name w:val="xl241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top"/>
    </w:pPr>
    <w:rPr>
      <w:rFonts w:ascii="Arial Armenian" w:eastAsia="Times New Roman" w:hAnsi="Arial Armenian"/>
      <w:color w:val="FF0000"/>
      <w:sz w:val="16"/>
      <w:szCs w:val="16"/>
      <w:lang w:val="ru-RU" w:eastAsia="ru-RU"/>
    </w:rPr>
  </w:style>
  <w:style w:type="paragraph" w:customStyle="1" w:styleId="xl242">
    <w:name w:val="xl242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43">
    <w:name w:val="xl243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44">
    <w:name w:val="xl244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top"/>
    </w:pPr>
    <w:rPr>
      <w:rFonts w:ascii="Arial" w:eastAsia="Times New Roman" w:hAnsi="Arial" w:cs="Arial"/>
      <w:color w:val="FF0000"/>
      <w:sz w:val="16"/>
      <w:szCs w:val="16"/>
      <w:lang w:val="ru-RU" w:eastAsia="ru-RU"/>
    </w:rPr>
  </w:style>
  <w:style w:type="paragraph" w:customStyle="1" w:styleId="xl245">
    <w:name w:val="xl245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top"/>
    </w:pPr>
    <w:rPr>
      <w:rFonts w:ascii="Arial" w:eastAsia="Times New Roman" w:hAnsi="Arial" w:cs="Arial"/>
      <w:color w:val="FF0000"/>
      <w:sz w:val="18"/>
      <w:szCs w:val="18"/>
      <w:lang w:val="ru-RU" w:eastAsia="ru-RU"/>
    </w:rPr>
  </w:style>
  <w:style w:type="paragraph" w:customStyle="1" w:styleId="xl246">
    <w:name w:val="xl246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Arial LatArm" w:eastAsia="Times New Roman" w:hAnsi="Arial LatArm"/>
      <w:color w:val="FF0000"/>
      <w:sz w:val="18"/>
      <w:szCs w:val="18"/>
      <w:lang w:val="ru-RU" w:eastAsia="ru-RU"/>
    </w:rPr>
  </w:style>
  <w:style w:type="paragraph" w:customStyle="1" w:styleId="xl247">
    <w:name w:val="xl247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top"/>
    </w:pPr>
    <w:rPr>
      <w:rFonts w:ascii="Arial Armenian" w:eastAsia="Times New Roman" w:hAnsi="Arial Armenian"/>
      <w:color w:val="FF0000"/>
      <w:sz w:val="16"/>
      <w:szCs w:val="16"/>
      <w:lang w:val="ru-RU" w:eastAsia="ru-RU"/>
    </w:rPr>
  </w:style>
  <w:style w:type="paragraph" w:customStyle="1" w:styleId="xl248">
    <w:name w:val="xl248"/>
    <w:basedOn w:val="a"/>
    <w:rsid w:val="008E26C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49">
    <w:name w:val="xl249"/>
    <w:basedOn w:val="a"/>
    <w:rsid w:val="008E26C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top"/>
    </w:pPr>
    <w:rPr>
      <w:rFonts w:ascii="Arial Armenian" w:eastAsia="Times New Roman" w:hAnsi="Arial Armenian"/>
      <w:color w:val="FF0000"/>
      <w:sz w:val="16"/>
      <w:szCs w:val="16"/>
      <w:lang w:val="ru-RU" w:eastAsia="ru-RU"/>
    </w:rPr>
  </w:style>
  <w:style w:type="paragraph" w:customStyle="1" w:styleId="xl250">
    <w:name w:val="xl250"/>
    <w:basedOn w:val="a"/>
    <w:rsid w:val="008E26C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51">
    <w:name w:val="xl251"/>
    <w:basedOn w:val="a"/>
    <w:rsid w:val="008E26C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52">
    <w:name w:val="xl252"/>
    <w:basedOn w:val="a"/>
    <w:rsid w:val="008E26C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53">
    <w:name w:val="xl253"/>
    <w:basedOn w:val="a"/>
    <w:rsid w:val="008E26C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54">
    <w:name w:val="xl254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Times New Roman" w:eastAsia="Times New Roman" w:hAnsi="Times New Roman"/>
      <w:color w:val="FF0000"/>
      <w:sz w:val="18"/>
      <w:szCs w:val="18"/>
      <w:lang w:val="ru-RU" w:eastAsia="ru-RU"/>
    </w:rPr>
  </w:style>
  <w:style w:type="paragraph" w:customStyle="1" w:styleId="xl255">
    <w:name w:val="xl255"/>
    <w:basedOn w:val="a"/>
    <w:rsid w:val="008E26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56">
    <w:name w:val="xl256"/>
    <w:basedOn w:val="a"/>
    <w:rsid w:val="008E26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</w:pPr>
    <w:rPr>
      <w:rFonts w:ascii="Sylfaen" w:eastAsia="Times New Roman" w:hAnsi="Sylfaen"/>
      <w:color w:val="FF0000"/>
      <w:sz w:val="24"/>
      <w:szCs w:val="24"/>
      <w:lang w:val="ru-RU" w:eastAsia="ru-RU"/>
    </w:rPr>
  </w:style>
  <w:style w:type="paragraph" w:customStyle="1" w:styleId="xl257">
    <w:name w:val="xl257"/>
    <w:basedOn w:val="a"/>
    <w:rsid w:val="008E26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58">
    <w:name w:val="xl258"/>
    <w:basedOn w:val="a"/>
    <w:rsid w:val="008E26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59">
    <w:name w:val="xl259"/>
    <w:basedOn w:val="a"/>
    <w:rsid w:val="008E26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60">
    <w:name w:val="xl260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61">
    <w:name w:val="xl261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62">
    <w:name w:val="xl262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Arial" w:eastAsia="Times New Roman" w:hAnsi="Arial" w:cs="Arial"/>
      <w:color w:val="FF0000"/>
      <w:sz w:val="18"/>
      <w:szCs w:val="18"/>
      <w:lang w:val="ru-RU" w:eastAsia="ru-RU"/>
    </w:rPr>
  </w:style>
  <w:style w:type="paragraph" w:customStyle="1" w:styleId="xl263">
    <w:name w:val="xl263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</w:pPr>
    <w:rPr>
      <w:rFonts w:ascii="Sylfaen" w:eastAsia="Times New Roman" w:hAnsi="Sylfaen"/>
      <w:color w:val="538ED5"/>
      <w:sz w:val="24"/>
      <w:szCs w:val="24"/>
      <w:lang w:val="ru-RU" w:eastAsia="ru-RU"/>
    </w:rPr>
  </w:style>
  <w:style w:type="paragraph" w:customStyle="1" w:styleId="xl264">
    <w:name w:val="xl264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color w:val="538ED5"/>
      <w:sz w:val="18"/>
      <w:szCs w:val="18"/>
      <w:lang w:val="ru-RU" w:eastAsia="ru-RU"/>
    </w:rPr>
  </w:style>
  <w:style w:type="paragraph" w:customStyle="1" w:styleId="xl265">
    <w:name w:val="xl265"/>
    <w:basedOn w:val="a"/>
    <w:rsid w:val="008E26C4"/>
    <w:pPr>
      <w:spacing w:before="100" w:beforeAutospacing="1" w:after="100" w:afterAutospacing="1"/>
      <w:ind w:left="0" w:firstLine="0"/>
    </w:pPr>
    <w:rPr>
      <w:rFonts w:ascii="Arial Armenian" w:eastAsia="Times New Roman" w:hAnsi="Arial Armenian"/>
      <w:color w:val="538ED5"/>
      <w:sz w:val="18"/>
      <w:szCs w:val="18"/>
      <w:lang w:val="ru-RU" w:eastAsia="ru-RU"/>
    </w:rPr>
  </w:style>
  <w:style w:type="paragraph" w:customStyle="1" w:styleId="xl266">
    <w:name w:val="xl266"/>
    <w:basedOn w:val="a"/>
    <w:rsid w:val="008E26C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</w:pPr>
    <w:rPr>
      <w:rFonts w:ascii="Sylfaen" w:eastAsia="Times New Roman" w:hAnsi="Sylfaen"/>
      <w:color w:val="000000"/>
      <w:sz w:val="18"/>
      <w:szCs w:val="18"/>
      <w:lang w:val="ru-RU" w:eastAsia="ru-RU"/>
    </w:rPr>
  </w:style>
  <w:style w:type="paragraph" w:customStyle="1" w:styleId="xl267">
    <w:name w:val="xl267"/>
    <w:basedOn w:val="a"/>
    <w:rsid w:val="008E26C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  <w:textAlignment w:val="top"/>
    </w:pPr>
    <w:rPr>
      <w:rFonts w:ascii="Sylfaen" w:eastAsia="Times New Roman" w:hAnsi="Sylfaen"/>
      <w:color w:val="000000"/>
      <w:sz w:val="18"/>
      <w:szCs w:val="18"/>
      <w:lang w:val="ru-RU" w:eastAsia="ru-RU"/>
    </w:rPr>
  </w:style>
  <w:style w:type="paragraph" w:customStyle="1" w:styleId="xl268">
    <w:name w:val="xl268"/>
    <w:basedOn w:val="a"/>
    <w:rsid w:val="008E26C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</w:pPr>
    <w:rPr>
      <w:rFonts w:ascii="Sylfaen" w:eastAsia="Times New Roman" w:hAnsi="Sylfaen"/>
      <w:b/>
      <w:bCs/>
      <w:sz w:val="24"/>
      <w:szCs w:val="24"/>
      <w:lang w:val="ru-RU" w:eastAsia="ru-RU"/>
    </w:rPr>
  </w:style>
  <w:style w:type="paragraph" w:customStyle="1" w:styleId="xl269">
    <w:name w:val="xl269"/>
    <w:basedOn w:val="a"/>
    <w:rsid w:val="008E26C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</w:pPr>
    <w:rPr>
      <w:rFonts w:ascii="Sylfaen" w:eastAsia="Times New Roman" w:hAnsi="Sylfaen"/>
      <w:b/>
      <w:bCs/>
      <w:sz w:val="24"/>
      <w:szCs w:val="24"/>
      <w:lang w:val="ru-RU" w:eastAsia="ru-RU"/>
    </w:rPr>
  </w:style>
  <w:style w:type="paragraph" w:customStyle="1" w:styleId="font14">
    <w:name w:val="font14"/>
    <w:basedOn w:val="a"/>
    <w:rsid w:val="008E26C4"/>
    <w:pPr>
      <w:spacing w:before="100" w:beforeAutospacing="1" w:after="100" w:afterAutospacing="1"/>
      <w:ind w:left="0" w:firstLine="0"/>
    </w:pPr>
    <w:rPr>
      <w:rFonts w:ascii="Sylfaen" w:eastAsia="Times New Roman" w:hAnsi="Sylfaen"/>
      <w:color w:val="FF0000"/>
      <w:sz w:val="20"/>
      <w:szCs w:val="20"/>
      <w:lang w:val="ru-RU" w:eastAsia="ru-RU"/>
    </w:rPr>
  </w:style>
  <w:style w:type="paragraph" w:customStyle="1" w:styleId="font15">
    <w:name w:val="font15"/>
    <w:basedOn w:val="a"/>
    <w:rsid w:val="008E26C4"/>
    <w:pPr>
      <w:spacing w:before="100" w:beforeAutospacing="1" w:after="100" w:afterAutospacing="1"/>
      <w:ind w:left="0" w:firstLine="0"/>
    </w:pPr>
    <w:rPr>
      <w:rFonts w:ascii="Sylfaen" w:eastAsia="Times New Roman" w:hAnsi="Sylfaen"/>
      <w:color w:val="FF0000"/>
      <w:sz w:val="24"/>
      <w:szCs w:val="24"/>
      <w:lang w:val="ru-RU" w:eastAsia="ru-RU"/>
    </w:rPr>
  </w:style>
  <w:style w:type="paragraph" w:customStyle="1" w:styleId="font16">
    <w:name w:val="font16"/>
    <w:basedOn w:val="a"/>
    <w:rsid w:val="008E26C4"/>
    <w:pPr>
      <w:spacing w:before="100" w:beforeAutospacing="1" w:after="100" w:afterAutospacing="1"/>
      <w:ind w:left="0" w:firstLine="0"/>
    </w:pPr>
    <w:rPr>
      <w:rFonts w:ascii="DejaVuSerifCondensed" w:eastAsia="Times New Roman" w:hAnsi="DejaVuSerifCondensed"/>
      <w:color w:val="000000"/>
      <w:sz w:val="20"/>
      <w:szCs w:val="20"/>
      <w:lang w:val="ru-RU" w:eastAsia="ru-RU"/>
    </w:rPr>
  </w:style>
  <w:style w:type="paragraph" w:customStyle="1" w:styleId="font17">
    <w:name w:val="font17"/>
    <w:basedOn w:val="a"/>
    <w:rsid w:val="008E26C4"/>
    <w:pPr>
      <w:spacing w:before="100" w:beforeAutospacing="1" w:after="100" w:afterAutospacing="1"/>
      <w:ind w:left="0" w:firstLine="0"/>
    </w:pPr>
    <w:rPr>
      <w:rFonts w:ascii="Arial" w:eastAsia="Times New Roman" w:hAnsi="Arial" w:cs="Arial"/>
      <w:color w:val="FF0000"/>
      <w:sz w:val="16"/>
      <w:szCs w:val="16"/>
      <w:lang w:val="ru-RU" w:eastAsia="ru-RU"/>
    </w:rPr>
  </w:style>
  <w:style w:type="paragraph" w:customStyle="1" w:styleId="font18">
    <w:name w:val="font18"/>
    <w:basedOn w:val="a"/>
    <w:rsid w:val="008E26C4"/>
    <w:pPr>
      <w:spacing w:before="100" w:beforeAutospacing="1" w:after="100" w:afterAutospacing="1"/>
      <w:ind w:left="0" w:firstLine="0"/>
    </w:pPr>
    <w:rPr>
      <w:rFonts w:ascii="Arial" w:eastAsia="Times New Roman" w:hAnsi="Arial" w:cs="Arial"/>
      <w:color w:val="000000"/>
      <w:sz w:val="16"/>
      <w:szCs w:val="16"/>
      <w:lang w:val="ru-RU" w:eastAsia="ru-RU"/>
    </w:rPr>
  </w:style>
  <w:style w:type="paragraph" w:customStyle="1" w:styleId="font19">
    <w:name w:val="font19"/>
    <w:basedOn w:val="a"/>
    <w:rsid w:val="008E26C4"/>
    <w:pPr>
      <w:spacing w:before="100" w:beforeAutospacing="1" w:after="100" w:afterAutospacing="1"/>
      <w:ind w:left="0" w:firstLine="0"/>
    </w:pPr>
    <w:rPr>
      <w:rFonts w:ascii="Sylfaen" w:eastAsia="Times New Roman" w:hAnsi="Sylfaen"/>
      <w:color w:val="FF0000"/>
      <w:sz w:val="18"/>
      <w:szCs w:val="18"/>
      <w:lang w:val="ru-RU" w:eastAsia="ru-RU"/>
    </w:rPr>
  </w:style>
  <w:style w:type="paragraph" w:customStyle="1" w:styleId="font20">
    <w:name w:val="font20"/>
    <w:basedOn w:val="a"/>
    <w:rsid w:val="008E26C4"/>
    <w:pPr>
      <w:spacing w:before="100" w:beforeAutospacing="1" w:after="100" w:afterAutospacing="1"/>
      <w:ind w:left="0" w:firstLine="0"/>
    </w:pPr>
    <w:rPr>
      <w:rFonts w:ascii="Arial LatArm" w:eastAsia="Times New Roman" w:hAnsi="Arial LatArm"/>
      <w:color w:val="000000"/>
      <w:sz w:val="16"/>
      <w:szCs w:val="16"/>
      <w:lang w:val="ru-RU" w:eastAsia="ru-RU"/>
    </w:rPr>
  </w:style>
  <w:style w:type="paragraph" w:customStyle="1" w:styleId="font21">
    <w:name w:val="font21"/>
    <w:basedOn w:val="a"/>
    <w:rsid w:val="008E26C4"/>
    <w:pPr>
      <w:spacing w:before="100" w:beforeAutospacing="1" w:after="100" w:afterAutospacing="1"/>
      <w:ind w:left="0" w:firstLine="0"/>
    </w:pPr>
    <w:rPr>
      <w:rFonts w:ascii="Tahoma" w:eastAsia="Times New Roman" w:hAnsi="Tahoma" w:cs="Tahoma"/>
      <w:color w:val="000000"/>
      <w:sz w:val="16"/>
      <w:szCs w:val="16"/>
      <w:lang w:val="ru-RU" w:eastAsia="ru-RU"/>
    </w:rPr>
  </w:style>
  <w:style w:type="paragraph" w:customStyle="1" w:styleId="font22">
    <w:name w:val="font22"/>
    <w:basedOn w:val="a"/>
    <w:rsid w:val="008E26C4"/>
    <w:pPr>
      <w:spacing w:before="100" w:beforeAutospacing="1" w:after="100" w:afterAutospacing="1"/>
      <w:ind w:left="0" w:firstLine="0"/>
    </w:pPr>
    <w:rPr>
      <w:rFonts w:ascii="Arial" w:eastAsia="Times New Roman" w:hAnsi="Arial" w:cs="Arial"/>
      <w:color w:val="FF0000"/>
      <w:sz w:val="18"/>
      <w:szCs w:val="18"/>
      <w:lang w:val="ru-RU" w:eastAsia="ru-RU"/>
    </w:rPr>
  </w:style>
  <w:style w:type="paragraph" w:customStyle="1" w:styleId="font23">
    <w:name w:val="font23"/>
    <w:basedOn w:val="a"/>
    <w:rsid w:val="008E26C4"/>
    <w:pPr>
      <w:spacing w:before="100" w:beforeAutospacing="1" w:after="100" w:afterAutospacing="1"/>
      <w:ind w:left="0" w:firstLine="0"/>
    </w:pPr>
    <w:rPr>
      <w:rFonts w:ascii="Arial" w:eastAsia="Times New Roman" w:hAnsi="Arial" w:cs="Arial"/>
      <w:color w:val="000000"/>
      <w:sz w:val="18"/>
      <w:szCs w:val="18"/>
      <w:lang w:val="ru-RU" w:eastAsia="ru-RU"/>
    </w:rPr>
  </w:style>
  <w:style w:type="paragraph" w:customStyle="1" w:styleId="font24">
    <w:name w:val="font24"/>
    <w:basedOn w:val="a"/>
    <w:rsid w:val="008E26C4"/>
    <w:pPr>
      <w:spacing w:before="100" w:beforeAutospacing="1" w:after="100" w:afterAutospacing="1"/>
      <w:ind w:left="0" w:firstLine="0"/>
    </w:pPr>
    <w:rPr>
      <w:rFonts w:ascii="Sylfaen" w:eastAsia="Times New Roman" w:hAnsi="Sylfaen"/>
      <w:color w:val="000000"/>
      <w:sz w:val="24"/>
      <w:szCs w:val="24"/>
      <w:lang w:val="ru-RU" w:eastAsia="ru-RU"/>
    </w:rPr>
  </w:style>
  <w:style w:type="paragraph" w:customStyle="1" w:styleId="font25">
    <w:name w:val="font25"/>
    <w:basedOn w:val="a"/>
    <w:rsid w:val="008E26C4"/>
    <w:pPr>
      <w:spacing w:before="100" w:beforeAutospacing="1" w:after="100" w:afterAutospacing="1"/>
      <w:ind w:left="0" w:firstLine="0"/>
    </w:pPr>
    <w:rPr>
      <w:rFonts w:ascii="Sylfaen" w:eastAsia="Times New Roman" w:hAnsi="Sylfaen"/>
      <w:color w:val="000000"/>
      <w:sz w:val="18"/>
      <w:szCs w:val="18"/>
      <w:lang w:val="ru-RU" w:eastAsia="ru-RU"/>
    </w:rPr>
  </w:style>
  <w:style w:type="paragraph" w:customStyle="1" w:styleId="font26">
    <w:name w:val="font26"/>
    <w:basedOn w:val="a"/>
    <w:rsid w:val="008E26C4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color w:val="FF0000"/>
      <w:sz w:val="18"/>
      <w:szCs w:val="18"/>
      <w:lang w:val="ru-RU" w:eastAsia="ru-RU"/>
    </w:rPr>
  </w:style>
  <w:style w:type="paragraph" w:customStyle="1" w:styleId="xl109">
    <w:name w:val="xl109"/>
    <w:basedOn w:val="a"/>
    <w:rsid w:val="008E26C4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  <w:jc w:val="center"/>
    </w:pPr>
    <w:rPr>
      <w:rFonts w:ascii="Arial LatArm" w:eastAsia="Times New Roman" w:hAnsi="Arial LatArm"/>
      <w:sz w:val="18"/>
      <w:szCs w:val="18"/>
      <w:lang w:val="ru-RU" w:eastAsia="ru-RU"/>
    </w:rPr>
  </w:style>
  <w:style w:type="paragraph" w:customStyle="1" w:styleId="xl110">
    <w:name w:val="xl110"/>
    <w:basedOn w:val="a"/>
    <w:rsid w:val="008E26C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  <w:textAlignment w:val="top"/>
    </w:pPr>
    <w:rPr>
      <w:rFonts w:ascii="Sylfaen" w:eastAsia="Times New Roman" w:hAnsi="Sylfaen"/>
      <w:color w:val="FF0000"/>
      <w:sz w:val="20"/>
      <w:szCs w:val="20"/>
      <w:lang w:val="ru-RU" w:eastAsia="ru-RU"/>
    </w:rPr>
  </w:style>
  <w:style w:type="paragraph" w:customStyle="1" w:styleId="xl111">
    <w:name w:val="xl111"/>
    <w:basedOn w:val="a"/>
    <w:rsid w:val="008E26C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  <w:jc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112">
    <w:name w:val="xl112"/>
    <w:basedOn w:val="a"/>
    <w:rsid w:val="008E26C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  <w:jc w:val="right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113">
    <w:name w:val="xl113"/>
    <w:basedOn w:val="a"/>
    <w:rsid w:val="008E26C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  <w:jc w:val="right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114">
    <w:name w:val="xl114"/>
    <w:basedOn w:val="a"/>
    <w:rsid w:val="008E26C4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  <w:jc w:val="right"/>
    </w:pPr>
    <w:rPr>
      <w:rFonts w:ascii="Arial Armenian" w:eastAsia="Times New Roman" w:hAnsi="Arial Armenian"/>
      <w:sz w:val="18"/>
      <w:szCs w:val="18"/>
      <w:lang w:val="ru-RU" w:eastAsia="ru-RU"/>
    </w:rPr>
  </w:style>
  <w:style w:type="paragraph" w:customStyle="1" w:styleId="xl115">
    <w:name w:val="xl115"/>
    <w:basedOn w:val="a"/>
    <w:rsid w:val="008E26C4"/>
    <w:pPr>
      <w:pBdr>
        <w:right w:val="single" w:sz="8" w:space="0" w:color="auto"/>
      </w:pBdr>
      <w:spacing w:before="100" w:beforeAutospacing="1" w:after="100" w:afterAutospacing="1"/>
      <w:ind w:left="0" w:firstLine="0"/>
      <w:jc w:val="right"/>
    </w:pPr>
    <w:rPr>
      <w:rFonts w:ascii="Arial Armenian" w:eastAsia="Times New Roman" w:hAnsi="Arial Armenian"/>
      <w:sz w:val="18"/>
      <w:szCs w:val="18"/>
      <w:lang w:val="ru-RU" w:eastAsia="ru-RU"/>
    </w:rPr>
  </w:style>
  <w:style w:type="paragraph" w:customStyle="1" w:styleId="xl116">
    <w:name w:val="xl116"/>
    <w:basedOn w:val="a"/>
    <w:rsid w:val="008E26C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</w:pPr>
    <w:rPr>
      <w:rFonts w:ascii="Arial Armenian" w:eastAsia="Times New Roman" w:hAnsi="Arial Armenian"/>
      <w:sz w:val="18"/>
      <w:szCs w:val="18"/>
      <w:lang w:val="ru-RU" w:eastAsia="ru-RU"/>
    </w:rPr>
  </w:style>
  <w:style w:type="paragraph" w:customStyle="1" w:styleId="xl117">
    <w:name w:val="xl117"/>
    <w:basedOn w:val="a"/>
    <w:rsid w:val="008E26C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  <w:textAlignment w:val="top"/>
    </w:pPr>
    <w:rPr>
      <w:rFonts w:ascii="Arial" w:eastAsia="Times New Roman" w:hAnsi="Arial" w:cs="Arial"/>
      <w:sz w:val="16"/>
      <w:szCs w:val="16"/>
      <w:lang w:val="ru-RU" w:eastAsia="ru-RU"/>
    </w:rPr>
  </w:style>
  <w:style w:type="paragraph" w:customStyle="1" w:styleId="xl118">
    <w:name w:val="xl118"/>
    <w:basedOn w:val="a"/>
    <w:rsid w:val="008E26C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</w:pPr>
    <w:rPr>
      <w:rFonts w:ascii="Sylfaen" w:eastAsia="Times New Roman" w:hAnsi="Sylfaen"/>
      <w:color w:val="FF0000"/>
      <w:sz w:val="20"/>
      <w:szCs w:val="20"/>
      <w:lang w:val="ru-RU" w:eastAsia="ru-RU"/>
    </w:rPr>
  </w:style>
  <w:style w:type="paragraph" w:customStyle="1" w:styleId="xl119">
    <w:name w:val="xl119"/>
    <w:basedOn w:val="a"/>
    <w:rsid w:val="008E26C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</w:pPr>
    <w:rPr>
      <w:rFonts w:ascii="Sylfaen" w:eastAsia="Times New Roman" w:hAnsi="Sylfaen"/>
      <w:sz w:val="20"/>
      <w:szCs w:val="20"/>
      <w:lang w:val="ru-RU" w:eastAsia="ru-RU"/>
    </w:rPr>
  </w:style>
  <w:style w:type="paragraph" w:customStyle="1" w:styleId="xl120">
    <w:name w:val="xl120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  <w:textAlignment w:val="top"/>
    </w:pPr>
    <w:rPr>
      <w:rFonts w:ascii="Sylfaen" w:eastAsia="Times New Roman" w:hAnsi="Sylfaen"/>
      <w:color w:val="FF0000"/>
      <w:sz w:val="18"/>
      <w:szCs w:val="18"/>
      <w:lang w:val="ru-RU" w:eastAsia="ru-RU"/>
    </w:rPr>
  </w:style>
  <w:style w:type="paragraph" w:customStyle="1" w:styleId="xl121">
    <w:name w:val="xl121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  <w:jc w:val="center"/>
    </w:pPr>
    <w:rPr>
      <w:rFonts w:ascii="Times New Roman" w:eastAsia="Times New Roman" w:hAnsi="Times New Roman"/>
      <w:sz w:val="16"/>
      <w:szCs w:val="16"/>
      <w:lang w:val="ru-RU" w:eastAsia="ru-RU"/>
    </w:rPr>
  </w:style>
  <w:style w:type="paragraph" w:customStyle="1" w:styleId="xl122">
    <w:name w:val="xl122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  <w:jc w:val="right"/>
    </w:pPr>
    <w:rPr>
      <w:rFonts w:ascii="Times New Roman" w:eastAsia="Times New Roman" w:hAnsi="Times New Roman"/>
      <w:sz w:val="18"/>
      <w:szCs w:val="18"/>
      <w:lang w:val="ru-RU" w:eastAsia="ru-RU"/>
    </w:rPr>
  </w:style>
  <w:style w:type="paragraph" w:customStyle="1" w:styleId="xl123">
    <w:name w:val="xl123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  <w:jc w:val="right"/>
    </w:pPr>
    <w:rPr>
      <w:rFonts w:ascii="Times New Roman" w:eastAsia="Times New Roman" w:hAnsi="Times New Roman"/>
      <w:sz w:val="18"/>
      <w:szCs w:val="18"/>
      <w:lang w:val="ru-RU" w:eastAsia="ru-RU"/>
    </w:rPr>
  </w:style>
  <w:style w:type="paragraph" w:customStyle="1" w:styleId="xl124">
    <w:name w:val="xl124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  <w:jc w:val="right"/>
    </w:pPr>
    <w:rPr>
      <w:rFonts w:ascii="Arial LatArm" w:eastAsia="Times New Roman" w:hAnsi="Arial LatArm"/>
      <w:sz w:val="18"/>
      <w:szCs w:val="18"/>
      <w:lang w:val="ru-RU" w:eastAsia="ru-RU"/>
    </w:rPr>
  </w:style>
  <w:style w:type="paragraph" w:customStyle="1" w:styleId="xl125">
    <w:name w:val="xl125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  <w:jc w:val="right"/>
    </w:pPr>
    <w:rPr>
      <w:rFonts w:ascii="Arial LatArm" w:eastAsia="Times New Roman" w:hAnsi="Arial LatArm"/>
      <w:sz w:val="18"/>
      <w:szCs w:val="18"/>
      <w:lang w:val="ru-RU" w:eastAsia="ru-RU"/>
    </w:rPr>
  </w:style>
  <w:style w:type="paragraph" w:customStyle="1" w:styleId="xl126">
    <w:name w:val="xl126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  <w:jc w:val="center"/>
      <w:textAlignment w:val="top"/>
    </w:pPr>
    <w:rPr>
      <w:rFonts w:ascii="Sylfaen" w:eastAsia="Times New Roman" w:hAnsi="Sylfaen"/>
      <w:color w:val="FF0000"/>
      <w:sz w:val="16"/>
      <w:szCs w:val="16"/>
      <w:lang w:val="ru-RU" w:eastAsia="ru-RU"/>
    </w:rPr>
  </w:style>
  <w:style w:type="paragraph" w:customStyle="1" w:styleId="xl127">
    <w:name w:val="xl127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  <w:jc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128">
    <w:name w:val="xl128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  <w:jc w:val="right"/>
    </w:pPr>
    <w:rPr>
      <w:rFonts w:ascii="Arial" w:eastAsia="Times New Roman" w:hAnsi="Arial" w:cs="Arial"/>
      <w:color w:val="FF0000"/>
      <w:sz w:val="18"/>
      <w:szCs w:val="18"/>
      <w:lang w:val="ru-RU" w:eastAsia="ru-RU"/>
    </w:rPr>
  </w:style>
  <w:style w:type="paragraph" w:customStyle="1" w:styleId="xl129">
    <w:name w:val="xl129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  <w:jc w:val="right"/>
    </w:pPr>
    <w:rPr>
      <w:rFonts w:ascii="Arial" w:eastAsia="Times New Roman" w:hAnsi="Arial" w:cs="Arial"/>
      <w:color w:val="FF0000"/>
      <w:sz w:val="18"/>
      <w:szCs w:val="18"/>
      <w:lang w:val="ru-RU" w:eastAsia="ru-RU"/>
    </w:rPr>
  </w:style>
  <w:style w:type="paragraph" w:customStyle="1" w:styleId="xl130">
    <w:name w:val="xl130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  <w:jc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131">
    <w:name w:val="xl131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  <w:jc w:val="center"/>
      <w:textAlignment w:val="top"/>
    </w:pPr>
    <w:rPr>
      <w:rFonts w:ascii="Sylfaen" w:eastAsia="Times New Roman" w:hAnsi="Sylfaen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CB0337-91B4-4E13-A78E-DE22E5121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789</Words>
  <Characters>4502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https:/mul2-minfin.gov.am/tasks/335569/oneclick/0c33142ec370ebb2c84c6dc51082936d064fc1952547b901c58d58baf6b2c4d7.docx?token=86a94a82e5ae5972ffcf6e3bfab8dab3</cp:keywords>
  <cp:lastModifiedBy>User</cp:lastModifiedBy>
  <cp:revision>27</cp:revision>
  <cp:lastPrinted>2021-12-21T05:46:00Z</cp:lastPrinted>
  <dcterms:created xsi:type="dcterms:W3CDTF">2022-11-14T11:03:00Z</dcterms:created>
  <dcterms:modified xsi:type="dcterms:W3CDTF">2026-01-20T12:03:00Z</dcterms:modified>
</cp:coreProperties>
</file>